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0A68" w:rsidRPr="00660FBD" w:rsidRDefault="00120288" w:rsidP="00680A68">
      <w:pPr>
        <w:pStyle w:val="2"/>
        <w:tabs>
          <w:tab w:val="clear" w:pos="567"/>
          <w:tab w:val="left" w:pos="0"/>
        </w:tabs>
        <w:spacing w:before="57" w:after="57"/>
        <w:ind w:left="0" w:firstLine="0"/>
        <w:rPr>
          <w:lang w:val="el-GR"/>
        </w:rPr>
      </w:pPr>
      <w:r>
        <w:rPr>
          <w:lang w:val="el-GR"/>
        </w:rPr>
        <w:t xml:space="preserve"> </w:t>
      </w:r>
      <w:r w:rsidR="00680A68">
        <w:rPr>
          <w:lang w:val="el-GR"/>
        </w:rPr>
        <w:t>ΠΑΡΑΡΤΗΜΑ VIΙ</w:t>
      </w:r>
      <w:r w:rsidR="00680A68">
        <w:t>I</w:t>
      </w:r>
      <w:r w:rsidR="00680A68">
        <w:rPr>
          <w:lang w:val="el-GR"/>
        </w:rPr>
        <w:t xml:space="preserve"> –ΥΠΟΔΕΙΓΜΑ ΟΙΚΟΝΟΜΙΚΗΣ ΠΡΟΣΦΟΡΑΣ (Προσαρμοσμένο από την Αναθέτουσα Αρχή)</w:t>
      </w:r>
    </w:p>
    <w:p w:rsidR="00680A68" w:rsidRPr="00635FD0" w:rsidRDefault="00680A68" w:rsidP="00680A68">
      <w:pPr>
        <w:ind w:right="-143"/>
        <w:rPr>
          <w:sz w:val="20"/>
          <w:szCs w:val="20"/>
          <w:lang w:val="el-GR"/>
        </w:rPr>
      </w:pPr>
    </w:p>
    <w:p w:rsidR="00680A68" w:rsidRPr="00635FD0" w:rsidRDefault="00680A68" w:rsidP="00680A68">
      <w:pPr>
        <w:jc w:val="center"/>
        <w:rPr>
          <w:rFonts w:cs="Times New Roman"/>
          <w:b/>
          <w:bCs/>
          <w:sz w:val="20"/>
          <w:szCs w:val="20"/>
          <w:lang w:val="el-GR" w:eastAsia="el-GR"/>
        </w:rPr>
      </w:pPr>
      <w:r w:rsidRPr="00635FD0">
        <w:rPr>
          <w:rFonts w:cs="Times New Roman"/>
          <w:b/>
          <w:bCs/>
          <w:sz w:val="20"/>
          <w:szCs w:val="20"/>
          <w:u w:val="single"/>
          <w:lang w:val="el-GR" w:eastAsia="el-GR"/>
        </w:rPr>
        <w:t>ΟΙΚΟΝΟΜΙΚΗ ΠΡΟΣΦΟΡΑ</w:t>
      </w:r>
    </w:p>
    <w:p w:rsidR="00680A68" w:rsidRPr="00635FD0" w:rsidRDefault="00680A68" w:rsidP="00680A68">
      <w:pPr>
        <w:jc w:val="center"/>
        <w:rPr>
          <w:rFonts w:cs="Times New Roman"/>
          <w:b/>
          <w:bCs/>
          <w:sz w:val="20"/>
          <w:szCs w:val="20"/>
          <w:u w:val="single"/>
          <w:lang w:val="el-GR" w:eastAsia="el-GR"/>
        </w:rPr>
      </w:pPr>
      <w:r w:rsidRPr="00635FD0">
        <w:rPr>
          <w:rFonts w:cs="Times New Roman"/>
          <w:b/>
          <w:bCs/>
          <w:sz w:val="20"/>
          <w:szCs w:val="20"/>
          <w:lang w:val="el-GR" w:eastAsia="el-GR"/>
        </w:rPr>
        <w:t>για την ανάδειξη αναδόχου της σύμβασης με τίτλο :</w:t>
      </w:r>
    </w:p>
    <w:p w:rsidR="00635FD0" w:rsidRPr="000B63EA" w:rsidRDefault="00680A68" w:rsidP="00635FD0">
      <w:pPr>
        <w:ind w:right="-1"/>
        <w:rPr>
          <w:rFonts w:asciiTheme="minorHAnsi" w:hAnsiTheme="minorHAnsi" w:cstheme="minorHAnsi"/>
          <w:szCs w:val="22"/>
          <w:lang w:val="el-GR"/>
        </w:rPr>
      </w:pPr>
      <w:r w:rsidRPr="000B63EA">
        <w:rPr>
          <w:rFonts w:asciiTheme="minorHAnsi" w:hAnsiTheme="minorHAnsi" w:cstheme="minorHAnsi"/>
          <w:szCs w:val="22"/>
          <w:lang w:val="el-GR"/>
        </w:rPr>
        <w:t>ΔΙΑΚ/ΞΗ ΜΕ ΑΡ.ΠΡ</w:t>
      </w:r>
      <w:r w:rsidR="005D784D" w:rsidRPr="000B63EA">
        <w:rPr>
          <w:rFonts w:asciiTheme="minorHAnsi" w:hAnsiTheme="minorHAnsi" w:cstheme="minorHAnsi"/>
          <w:szCs w:val="22"/>
          <w:lang w:val="el-GR"/>
        </w:rPr>
        <w:t>.</w:t>
      </w:r>
      <w:r w:rsidR="000B63EA" w:rsidRPr="000B63EA">
        <w:rPr>
          <w:rFonts w:asciiTheme="minorHAnsi" w:hAnsiTheme="minorHAnsi" w:cstheme="minorHAnsi"/>
          <w:szCs w:val="22"/>
          <w:lang w:val="el-GR"/>
        </w:rPr>
        <w:t>1544</w:t>
      </w:r>
      <w:r w:rsidR="00523E8B" w:rsidRPr="000B63EA">
        <w:rPr>
          <w:rFonts w:asciiTheme="minorHAnsi" w:hAnsiTheme="minorHAnsi" w:cstheme="minorHAnsi"/>
          <w:szCs w:val="22"/>
          <w:lang w:val="el-GR"/>
        </w:rPr>
        <w:t xml:space="preserve"> /</w:t>
      </w:r>
      <w:r w:rsidR="000B63EA" w:rsidRPr="000B63EA">
        <w:rPr>
          <w:rFonts w:asciiTheme="minorHAnsi" w:hAnsiTheme="minorHAnsi" w:cstheme="minorHAnsi"/>
          <w:szCs w:val="22"/>
          <w:lang w:val="el-GR"/>
        </w:rPr>
        <w:t>05</w:t>
      </w:r>
      <w:r w:rsidR="00523E8B" w:rsidRPr="000B63EA">
        <w:rPr>
          <w:rFonts w:asciiTheme="minorHAnsi" w:hAnsiTheme="minorHAnsi" w:cstheme="minorHAnsi"/>
          <w:szCs w:val="22"/>
          <w:lang w:val="el-GR"/>
        </w:rPr>
        <w:t>.</w:t>
      </w:r>
      <w:r w:rsidR="000B63EA" w:rsidRPr="000B63EA">
        <w:rPr>
          <w:rFonts w:asciiTheme="minorHAnsi" w:hAnsiTheme="minorHAnsi" w:cstheme="minorHAnsi"/>
          <w:szCs w:val="22"/>
          <w:lang w:val="el-GR"/>
        </w:rPr>
        <w:t>11</w:t>
      </w:r>
      <w:r w:rsidR="00523E8B" w:rsidRPr="000B63EA">
        <w:rPr>
          <w:rFonts w:asciiTheme="minorHAnsi" w:hAnsiTheme="minorHAnsi" w:cstheme="minorHAnsi"/>
          <w:szCs w:val="22"/>
          <w:lang w:val="el-GR"/>
        </w:rPr>
        <w:t>.202</w:t>
      </w:r>
      <w:r w:rsidR="000B63EA" w:rsidRPr="000B63EA">
        <w:rPr>
          <w:rFonts w:asciiTheme="minorHAnsi" w:hAnsiTheme="minorHAnsi" w:cstheme="minorHAnsi"/>
          <w:szCs w:val="22"/>
          <w:lang w:val="el-GR"/>
        </w:rPr>
        <w:t>5</w:t>
      </w:r>
      <w:r w:rsidRPr="000B63EA">
        <w:rPr>
          <w:rFonts w:asciiTheme="minorHAnsi" w:hAnsiTheme="minorHAnsi" w:cstheme="minorHAnsi"/>
          <w:szCs w:val="22"/>
          <w:lang w:val="el-GR"/>
        </w:rPr>
        <w:t xml:space="preserve"> ΓΙΑ ΤΗΝ ΠΡΟΜΗΘΕΙΑ </w:t>
      </w:r>
    </w:p>
    <w:p w:rsidR="00635FD0" w:rsidRPr="000B63EA" w:rsidRDefault="000B63EA" w:rsidP="00635FD0">
      <w:pPr>
        <w:ind w:right="-1"/>
        <w:rPr>
          <w:rStyle w:val="10"/>
          <w:rFonts w:asciiTheme="minorHAnsi" w:hAnsiTheme="minorHAnsi" w:cstheme="minorHAnsi"/>
          <w:b w:val="0"/>
          <w:sz w:val="22"/>
          <w:szCs w:val="22"/>
          <w:lang w:val="el-GR"/>
        </w:rPr>
      </w:pPr>
      <w:bookmarkStart w:id="0" w:name="_Toc31285128"/>
      <w:bookmarkStart w:id="1" w:name="_Toc31706814"/>
      <w:bookmarkStart w:id="2" w:name="_Toc31886076"/>
      <w:bookmarkStart w:id="3" w:name="_Toc31887280"/>
      <w:r w:rsidRPr="000B63EA">
        <w:rPr>
          <w:rFonts w:asciiTheme="minorHAnsi" w:hAnsiTheme="minorHAnsi" w:cstheme="minorHAnsi"/>
          <w:b/>
          <w:szCs w:val="22"/>
          <w:lang w:val="en-US"/>
        </w:rPr>
        <w:t>T</w:t>
      </w:r>
      <w:proofErr w:type="spellStart"/>
      <w:r w:rsidRPr="000B63EA">
        <w:rPr>
          <w:rFonts w:asciiTheme="minorHAnsi" w:hAnsiTheme="minorHAnsi" w:cstheme="minorHAnsi"/>
          <w:b/>
          <w:szCs w:val="22"/>
          <w:lang w:val="el-GR"/>
        </w:rPr>
        <w:t>ροφίμων</w:t>
      </w:r>
      <w:proofErr w:type="spellEnd"/>
      <w:r w:rsidRPr="000B63EA">
        <w:rPr>
          <w:rFonts w:asciiTheme="minorHAnsi" w:hAnsiTheme="minorHAnsi" w:cstheme="minorHAnsi"/>
          <w:b/>
          <w:szCs w:val="22"/>
          <w:lang w:val="el-GR"/>
        </w:rPr>
        <w:t xml:space="preserve"> για τις </w:t>
      </w:r>
      <w:proofErr w:type="gramStart"/>
      <w:r w:rsidRPr="000B63EA">
        <w:rPr>
          <w:rFonts w:asciiTheme="minorHAnsi" w:hAnsiTheme="minorHAnsi" w:cstheme="minorHAnsi"/>
          <w:b/>
          <w:szCs w:val="22"/>
          <w:lang w:val="el-GR"/>
        </w:rPr>
        <w:t>ανάγκες  σίτισης</w:t>
      </w:r>
      <w:proofErr w:type="gramEnd"/>
      <w:r w:rsidRPr="000B63EA">
        <w:rPr>
          <w:rFonts w:asciiTheme="minorHAnsi" w:hAnsiTheme="minorHAnsi" w:cstheme="minorHAnsi"/>
          <w:b/>
          <w:szCs w:val="22"/>
          <w:lang w:val="el-GR"/>
        </w:rPr>
        <w:t xml:space="preserve"> και λειτουργίας, α) των  νηπίων-βρεφών των βρεφονηπιακών - παιδικών σταθμών του   Δήμου Μυλοποτάμου, ωφελουμένων β) του προγράμματος Κέντρο Ημερήσιας Φροντίδας Ηλικιωμένων (ΚΗΦΗ) Περάματος Μυλοποτάμου, και γ) του Κέντρου Ανοικτής Προστασίας Ηλικιωμένων (ΚΑΠΗ) Περάματος Μυλοποτάμου, διάρκειας δύο (2) ετών από την υπογραφή της σύμβασης με δυνατότητα παράτασης,</w:t>
      </w:r>
      <w:r>
        <w:rPr>
          <w:rFonts w:asciiTheme="minorHAnsi" w:hAnsiTheme="minorHAnsi" w:cstheme="minorHAnsi"/>
          <w:b/>
          <w:szCs w:val="22"/>
          <w:lang w:val="el-GR"/>
        </w:rPr>
        <w:t xml:space="preserve"> </w:t>
      </w:r>
      <w:r w:rsidR="00635FD0" w:rsidRPr="000B63EA">
        <w:rPr>
          <w:rFonts w:asciiTheme="minorHAnsi" w:hAnsiTheme="minorHAnsi" w:cstheme="minorHAnsi"/>
          <w:szCs w:val="22"/>
          <w:lang w:val="el-GR"/>
        </w:rPr>
        <w:t>με προϋπολογισμό :</w:t>
      </w:r>
      <w:bookmarkEnd w:id="0"/>
      <w:bookmarkEnd w:id="1"/>
      <w:bookmarkEnd w:id="2"/>
      <w:bookmarkEnd w:id="3"/>
      <w:r w:rsidR="00635FD0" w:rsidRPr="000B63EA">
        <w:rPr>
          <w:rFonts w:asciiTheme="minorHAnsi" w:hAnsiTheme="minorHAnsi" w:cstheme="minorHAnsi"/>
          <w:szCs w:val="22"/>
          <w:lang w:val="el-GR"/>
        </w:rPr>
        <w:t xml:space="preserve"> </w:t>
      </w:r>
      <w:r w:rsidRPr="000B63EA">
        <w:rPr>
          <w:rFonts w:asciiTheme="minorHAnsi" w:eastAsiaTheme="minorHAnsi" w:hAnsiTheme="minorHAnsi" w:cstheme="minorHAnsi"/>
          <w:b/>
          <w:szCs w:val="22"/>
          <w:lang w:val="el-GR"/>
        </w:rPr>
        <w:t>212.389,38</w:t>
      </w:r>
      <w:r w:rsidRPr="000B63EA">
        <w:rPr>
          <w:rStyle w:val="1195"/>
          <w:rFonts w:asciiTheme="minorHAnsi" w:hAnsiTheme="minorHAnsi" w:cstheme="minorHAnsi"/>
          <w:b/>
          <w:sz w:val="22"/>
          <w:szCs w:val="22"/>
          <w:lang w:val="el-GR"/>
        </w:rPr>
        <w:t xml:space="preserve"> </w:t>
      </w:r>
      <w:r w:rsidR="00635FD0" w:rsidRPr="000B63EA">
        <w:rPr>
          <w:rStyle w:val="1195"/>
          <w:rFonts w:asciiTheme="minorHAnsi" w:hAnsiTheme="minorHAnsi" w:cstheme="minorHAnsi"/>
          <w:b/>
          <w:sz w:val="22"/>
          <w:szCs w:val="22"/>
          <w:lang w:val="el-GR"/>
        </w:rPr>
        <w:t>ευρώ</w:t>
      </w:r>
      <w:r w:rsidR="00635FD0" w:rsidRPr="000B63EA">
        <w:rPr>
          <w:rStyle w:val="10"/>
          <w:rFonts w:asciiTheme="minorHAnsi" w:hAnsiTheme="minorHAnsi" w:cstheme="minorHAnsi"/>
          <w:sz w:val="22"/>
          <w:szCs w:val="22"/>
          <w:lang w:val="el-GR"/>
        </w:rPr>
        <w:t xml:space="preserve"> χωρίς ΦΠΑ </w:t>
      </w:r>
    </w:p>
    <w:p w:rsidR="00680A68" w:rsidRPr="000B63EA" w:rsidRDefault="00680A68" w:rsidP="00680A68">
      <w:pPr>
        <w:spacing w:after="0"/>
        <w:ind w:right="-625"/>
        <w:rPr>
          <w:rFonts w:asciiTheme="minorHAnsi" w:hAnsiTheme="minorHAnsi" w:cstheme="minorHAnsi"/>
          <w:szCs w:val="22"/>
          <w:lang w:val="el-GR"/>
        </w:rPr>
      </w:pPr>
    </w:p>
    <w:tbl>
      <w:tblPr>
        <w:tblW w:w="10013" w:type="dxa"/>
        <w:tblInd w:w="-34" w:type="dxa"/>
        <w:tblLook w:val="04A0"/>
      </w:tblPr>
      <w:tblGrid>
        <w:gridCol w:w="3884"/>
        <w:gridCol w:w="1211"/>
        <w:gridCol w:w="4519"/>
        <w:gridCol w:w="355"/>
        <w:gridCol w:w="44"/>
      </w:tblGrid>
      <w:tr w:rsidR="00680A68" w:rsidRPr="000B63EA" w:rsidTr="000B63EA">
        <w:trPr>
          <w:gridAfter w:val="1"/>
          <w:wAfter w:w="44" w:type="dxa"/>
          <w:trHeight w:val="300"/>
        </w:trPr>
        <w:tc>
          <w:tcPr>
            <w:tcW w:w="9969" w:type="dxa"/>
            <w:gridSpan w:val="4"/>
            <w:tcBorders>
              <w:top w:val="nil"/>
              <w:left w:val="nil"/>
              <w:bottom w:val="nil"/>
              <w:right w:val="nil"/>
            </w:tcBorders>
            <w:shd w:val="clear" w:color="auto" w:fill="auto"/>
            <w:noWrap/>
            <w:hideMark/>
          </w:tcPr>
          <w:p w:rsidR="00680A68" w:rsidRPr="00811C34" w:rsidRDefault="00680A68" w:rsidP="00E3630A">
            <w:pPr>
              <w:spacing w:after="0"/>
              <w:rPr>
                <w:rFonts w:cs="Times New Roman"/>
                <w:color w:val="000000"/>
                <w:lang w:val="el-GR" w:eastAsia="el-GR"/>
              </w:rPr>
            </w:pPr>
          </w:p>
        </w:tc>
      </w:tr>
      <w:tr w:rsidR="00680A68" w:rsidRPr="00840357" w:rsidTr="000B63EA">
        <w:trPr>
          <w:gridAfter w:val="1"/>
          <w:wAfter w:w="44" w:type="dxa"/>
          <w:trHeight w:val="300"/>
        </w:trPr>
        <w:tc>
          <w:tcPr>
            <w:tcW w:w="9969" w:type="dxa"/>
            <w:gridSpan w:val="4"/>
            <w:tcBorders>
              <w:top w:val="nil"/>
              <w:left w:val="nil"/>
              <w:bottom w:val="nil"/>
              <w:right w:val="nil"/>
            </w:tcBorders>
            <w:shd w:val="clear" w:color="auto" w:fill="auto"/>
            <w:noWrap/>
            <w:hideMark/>
          </w:tcPr>
          <w:p w:rsidR="00680A68" w:rsidRPr="00840357" w:rsidRDefault="00680A68" w:rsidP="00E3630A">
            <w:pPr>
              <w:spacing w:after="0"/>
              <w:rPr>
                <w:rFonts w:cs="Times New Roman"/>
                <w:color w:val="000000"/>
                <w:lang w:eastAsia="el-GR"/>
              </w:rPr>
            </w:pPr>
            <w:r w:rsidRPr="006F7246">
              <w:rPr>
                <w:rFonts w:cs="Times New Roman"/>
                <w:b/>
                <w:bCs/>
                <w:sz w:val="20"/>
                <w:szCs w:val="20"/>
                <w:lang w:eastAsia="el-GR"/>
              </w:rPr>
              <w:t>ΣΤΟΙΧΕΙΑ ΥΠΟΨΗΦΙΟΥ ΑΝΑΔΟΧΟΥ</w:t>
            </w:r>
          </w:p>
        </w:tc>
      </w:tr>
      <w:tr w:rsidR="00680A68" w:rsidRPr="00840357" w:rsidTr="000B63EA">
        <w:trPr>
          <w:gridAfter w:val="1"/>
          <w:wAfter w:w="44" w:type="dxa"/>
          <w:trHeight w:val="300"/>
        </w:trPr>
        <w:tc>
          <w:tcPr>
            <w:tcW w:w="3884" w:type="dxa"/>
            <w:tcBorders>
              <w:top w:val="nil"/>
              <w:left w:val="nil"/>
              <w:bottom w:val="nil"/>
              <w:right w:val="nil"/>
            </w:tcBorders>
            <w:shd w:val="clear" w:color="auto" w:fill="auto"/>
            <w:noWrap/>
            <w:vAlign w:val="bottom"/>
            <w:hideMark/>
          </w:tcPr>
          <w:p w:rsidR="00680A68" w:rsidRPr="00840357" w:rsidRDefault="00680A68" w:rsidP="00E3630A">
            <w:pPr>
              <w:spacing w:after="0"/>
              <w:rPr>
                <w:rFonts w:cs="Times New Roman"/>
                <w:color w:val="000000"/>
                <w:lang w:eastAsia="el-GR"/>
              </w:rPr>
            </w:pPr>
          </w:p>
        </w:tc>
        <w:tc>
          <w:tcPr>
            <w:tcW w:w="6085" w:type="dxa"/>
            <w:gridSpan w:val="3"/>
            <w:tcBorders>
              <w:top w:val="nil"/>
              <w:left w:val="nil"/>
              <w:bottom w:val="nil"/>
              <w:right w:val="nil"/>
            </w:tcBorders>
            <w:shd w:val="clear" w:color="auto" w:fill="auto"/>
            <w:noWrap/>
            <w:vAlign w:val="bottom"/>
            <w:hideMark/>
          </w:tcPr>
          <w:p w:rsidR="00680A68" w:rsidRPr="00840357" w:rsidRDefault="00680A68" w:rsidP="00E3630A">
            <w:pPr>
              <w:spacing w:after="0"/>
              <w:rPr>
                <w:rFonts w:cs="Times New Roman"/>
                <w:color w:val="000000"/>
                <w:lang w:eastAsia="el-GR"/>
              </w:rPr>
            </w:pPr>
          </w:p>
        </w:tc>
      </w:tr>
      <w:tr w:rsidR="00680A68" w:rsidRPr="00840357" w:rsidTr="000B63EA">
        <w:trPr>
          <w:gridAfter w:val="1"/>
          <w:wAfter w:w="44" w:type="dxa"/>
          <w:trHeight w:val="300"/>
        </w:trPr>
        <w:tc>
          <w:tcPr>
            <w:tcW w:w="3884" w:type="dxa"/>
            <w:tcBorders>
              <w:top w:val="single" w:sz="4" w:space="0" w:color="auto"/>
              <w:left w:val="single" w:sz="4" w:space="0" w:color="auto"/>
              <w:bottom w:val="single" w:sz="4" w:space="0" w:color="auto"/>
              <w:right w:val="single" w:sz="4" w:space="0" w:color="auto"/>
            </w:tcBorders>
            <w:shd w:val="clear" w:color="auto" w:fill="auto"/>
            <w:noWrap/>
            <w:hideMark/>
          </w:tcPr>
          <w:p w:rsidR="00680A68" w:rsidRPr="00840357" w:rsidRDefault="00680A68" w:rsidP="00E3630A">
            <w:pPr>
              <w:spacing w:after="0"/>
              <w:rPr>
                <w:rFonts w:cs="Times New Roman"/>
                <w:color w:val="000000"/>
                <w:lang w:eastAsia="el-GR"/>
              </w:rPr>
            </w:pPr>
            <w:r w:rsidRPr="00840357">
              <w:rPr>
                <w:rFonts w:cs="Times New Roman"/>
                <w:b/>
                <w:bCs/>
                <w:sz w:val="20"/>
                <w:szCs w:val="20"/>
                <w:lang w:eastAsia="el-GR"/>
              </w:rPr>
              <w:t>ΕΤΑΙΡΙΚΗ ΕΠΩΝΥΜΙΑ</w:t>
            </w:r>
          </w:p>
        </w:tc>
        <w:tc>
          <w:tcPr>
            <w:tcW w:w="6085" w:type="dxa"/>
            <w:gridSpan w:val="3"/>
            <w:tcBorders>
              <w:top w:val="single" w:sz="4" w:space="0" w:color="auto"/>
              <w:left w:val="nil"/>
              <w:bottom w:val="single" w:sz="4" w:space="0" w:color="auto"/>
              <w:right w:val="single" w:sz="4" w:space="0" w:color="auto"/>
            </w:tcBorders>
            <w:shd w:val="clear" w:color="auto" w:fill="auto"/>
            <w:noWrap/>
            <w:hideMark/>
          </w:tcPr>
          <w:p w:rsidR="00680A68" w:rsidRPr="00840357" w:rsidRDefault="00680A68" w:rsidP="00E3630A">
            <w:pPr>
              <w:spacing w:after="0"/>
              <w:rPr>
                <w:rFonts w:cs="Times New Roman"/>
                <w:color w:val="000000"/>
                <w:lang w:eastAsia="el-GR"/>
              </w:rPr>
            </w:pPr>
            <w:r w:rsidRPr="00840357">
              <w:rPr>
                <w:rFonts w:cs="Times New Roman"/>
                <w:color w:val="000000"/>
                <w:lang w:eastAsia="el-GR"/>
              </w:rPr>
              <w:t> </w:t>
            </w:r>
          </w:p>
        </w:tc>
      </w:tr>
      <w:tr w:rsidR="00680A68" w:rsidRPr="00840357" w:rsidTr="000B63EA">
        <w:trPr>
          <w:gridAfter w:val="1"/>
          <w:wAfter w:w="44" w:type="dxa"/>
          <w:trHeight w:val="300"/>
        </w:trPr>
        <w:tc>
          <w:tcPr>
            <w:tcW w:w="3884" w:type="dxa"/>
            <w:tcBorders>
              <w:top w:val="nil"/>
              <w:left w:val="single" w:sz="4" w:space="0" w:color="auto"/>
              <w:bottom w:val="single" w:sz="4" w:space="0" w:color="auto"/>
              <w:right w:val="single" w:sz="4" w:space="0" w:color="auto"/>
            </w:tcBorders>
            <w:shd w:val="clear" w:color="auto" w:fill="auto"/>
            <w:noWrap/>
            <w:hideMark/>
          </w:tcPr>
          <w:p w:rsidR="00680A68" w:rsidRPr="00840357" w:rsidRDefault="00680A68" w:rsidP="00E3630A">
            <w:pPr>
              <w:spacing w:after="0"/>
              <w:rPr>
                <w:rFonts w:cs="Times New Roman"/>
                <w:color w:val="000000"/>
                <w:lang w:eastAsia="el-GR"/>
              </w:rPr>
            </w:pPr>
            <w:r w:rsidRPr="00840357">
              <w:rPr>
                <w:rFonts w:cs="Times New Roman"/>
                <w:b/>
                <w:bCs/>
                <w:sz w:val="20"/>
                <w:szCs w:val="20"/>
                <w:lang w:eastAsia="el-GR"/>
              </w:rPr>
              <w:t>ΝΟΜΙΜΟΣ ΕΚΠΡΟΣΩΠΟΣ</w:t>
            </w:r>
          </w:p>
        </w:tc>
        <w:tc>
          <w:tcPr>
            <w:tcW w:w="6085" w:type="dxa"/>
            <w:gridSpan w:val="3"/>
            <w:tcBorders>
              <w:top w:val="nil"/>
              <w:left w:val="nil"/>
              <w:bottom w:val="single" w:sz="4" w:space="0" w:color="auto"/>
              <w:right w:val="single" w:sz="4" w:space="0" w:color="auto"/>
            </w:tcBorders>
            <w:shd w:val="clear" w:color="auto" w:fill="auto"/>
            <w:noWrap/>
            <w:hideMark/>
          </w:tcPr>
          <w:p w:rsidR="00680A68" w:rsidRPr="00840357" w:rsidRDefault="00680A68" w:rsidP="00E3630A">
            <w:pPr>
              <w:spacing w:after="0"/>
              <w:rPr>
                <w:rFonts w:cs="Times New Roman"/>
                <w:color w:val="000000"/>
                <w:lang w:eastAsia="el-GR"/>
              </w:rPr>
            </w:pPr>
            <w:r w:rsidRPr="00840357">
              <w:rPr>
                <w:rFonts w:cs="Times New Roman"/>
                <w:color w:val="000000"/>
                <w:lang w:eastAsia="el-GR"/>
              </w:rPr>
              <w:t> </w:t>
            </w:r>
          </w:p>
        </w:tc>
      </w:tr>
      <w:tr w:rsidR="00680A68" w:rsidRPr="00840357" w:rsidTr="000B63EA">
        <w:trPr>
          <w:gridAfter w:val="1"/>
          <w:wAfter w:w="44" w:type="dxa"/>
          <w:trHeight w:val="300"/>
        </w:trPr>
        <w:tc>
          <w:tcPr>
            <w:tcW w:w="3884" w:type="dxa"/>
            <w:tcBorders>
              <w:top w:val="nil"/>
              <w:left w:val="single" w:sz="4" w:space="0" w:color="auto"/>
              <w:bottom w:val="single" w:sz="4" w:space="0" w:color="auto"/>
              <w:right w:val="single" w:sz="4" w:space="0" w:color="auto"/>
            </w:tcBorders>
            <w:shd w:val="clear" w:color="auto" w:fill="auto"/>
            <w:noWrap/>
            <w:hideMark/>
          </w:tcPr>
          <w:p w:rsidR="00680A68" w:rsidRPr="00840357" w:rsidRDefault="00680A68" w:rsidP="00E3630A">
            <w:pPr>
              <w:spacing w:after="0"/>
              <w:rPr>
                <w:rFonts w:cs="Times New Roman"/>
                <w:color w:val="000000"/>
                <w:lang w:eastAsia="el-GR"/>
              </w:rPr>
            </w:pPr>
            <w:r w:rsidRPr="00840357">
              <w:rPr>
                <w:rFonts w:cs="Times New Roman"/>
                <w:b/>
                <w:bCs/>
                <w:sz w:val="20"/>
                <w:szCs w:val="20"/>
                <w:lang w:eastAsia="el-GR"/>
              </w:rPr>
              <w:t>ΔΙΕΥΘΥΝΣΗ, Τ.Κ.ΠΟΛΗ</w:t>
            </w:r>
          </w:p>
        </w:tc>
        <w:tc>
          <w:tcPr>
            <w:tcW w:w="6085" w:type="dxa"/>
            <w:gridSpan w:val="3"/>
            <w:tcBorders>
              <w:top w:val="nil"/>
              <w:left w:val="nil"/>
              <w:bottom w:val="single" w:sz="4" w:space="0" w:color="auto"/>
              <w:right w:val="single" w:sz="4" w:space="0" w:color="auto"/>
            </w:tcBorders>
            <w:shd w:val="clear" w:color="auto" w:fill="auto"/>
            <w:noWrap/>
            <w:hideMark/>
          </w:tcPr>
          <w:p w:rsidR="00680A68" w:rsidRPr="00840357" w:rsidRDefault="00680A68" w:rsidP="00E3630A">
            <w:pPr>
              <w:spacing w:after="0"/>
              <w:rPr>
                <w:rFonts w:cs="Times New Roman"/>
                <w:color w:val="000000"/>
                <w:lang w:eastAsia="el-GR"/>
              </w:rPr>
            </w:pPr>
            <w:r w:rsidRPr="00840357">
              <w:rPr>
                <w:rFonts w:cs="Times New Roman"/>
                <w:color w:val="000000"/>
                <w:lang w:eastAsia="el-GR"/>
              </w:rPr>
              <w:t> </w:t>
            </w:r>
          </w:p>
        </w:tc>
      </w:tr>
      <w:tr w:rsidR="00680A68" w:rsidRPr="00840357" w:rsidTr="000B63EA">
        <w:trPr>
          <w:gridAfter w:val="1"/>
          <w:wAfter w:w="44" w:type="dxa"/>
          <w:trHeight w:val="300"/>
        </w:trPr>
        <w:tc>
          <w:tcPr>
            <w:tcW w:w="3884" w:type="dxa"/>
            <w:tcBorders>
              <w:top w:val="nil"/>
              <w:left w:val="single" w:sz="4" w:space="0" w:color="auto"/>
              <w:bottom w:val="single" w:sz="4" w:space="0" w:color="auto"/>
              <w:right w:val="single" w:sz="4" w:space="0" w:color="auto"/>
            </w:tcBorders>
            <w:shd w:val="clear" w:color="auto" w:fill="auto"/>
            <w:noWrap/>
            <w:hideMark/>
          </w:tcPr>
          <w:p w:rsidR="00680A68" w:rsidRPr="00840357" w:rsidRDefault="00635FD0" w:rsidP="00E3630A">
            <w:pPr>
              <w:spacing w:after="0"/>
              <w:rPr>
                <w:rFonts w:cs="Times New Roman"/>
                <w:color w:val="000000"/>
                <w:lang w:eastAsia="el-GR"/>
              </w:rPr>
            </w:pPr>
            <w:r>
              <w:rPr>
                <w:rFonts w:cs="Times New Roman"/>
                <w:b/>
                <w:bCs/>
                <w:sz w:val="20"/>
                <w:szCs w:val="20"/>
                <w:lang w:eastAsia="el-GR"/>
              </w:rPr>
              <w:t xml:space="preserve">ΤΗΛΕΦΩΝΟ / </w:t>
            </w:r>
            <w:r>
              <w:rPr>
                <w:rFonts w:cs="Times New Roman"/>
                <w:b/>
                <w:bCs/>
                <w:sz w:val="20"/>
                <w:szCs w:val="20"/>
                <w:lang w:val="en-US" w:eastAsia="el-GR"/>
              </w:rPr>
              <w:t>F</w:t>
            </w:r>
            <w:r w:rsidR="00680A68" w:rsidRPr="00840357">
              <w:rPr>
                <w:rFonts w:cs="Times New Roman"/>
                <w:b/>
                <w:bCs/>
                <w:sz w:val="20"/>
                <w:szCs w:val="20"/>
                <w:lang w:eastAsia="el-GR"/>
              </w:rPr>
              <w:t>ΑΧ</w:t>
            </w:r>
          </w:p>
        </w:tc>
        <w:tc>
          <w:tcPr>
            <w:tcW w:w="6085" w:type="dxa"/>
            <w:gridSpan w:val="3"/>
            <w:tcBorders>
              <w:top w:val="nil"/>
              <w:left w:val="nil"/>
              <w:bottom w:val="single" w:sz="4" w:space="0" w:color="auto"/>
              <w:right w:val="single" w:sz="4" w:space="0" w:color="auto"/>
            </w:tcBorders>
            <w:shd w:val="clear" w:color="auto" w:fill="auto"/>
            <w:noWrap/>
            <w:hideMark/>
          </w:tcPr>
          <w:p w:rsidR="00680A68" w:rsidRPr="00840357" w:rsidRDefault="00680A68" w:rsidP="00E3630A">
            <w:pPr>
              <w:spacing w:after="0"/>
              <w:rPr>
                <w:rFonts w:cs="Times New Roman"/>
                <w:color w:val="000000"/>
                <w:lang w:eastAsia="el-GR"/>
              </w:rPr>
            </w:pPr>
            <w:r w:rsidRPr="00840357">
              <w:rPr>
                <w:rFonts w:cs="Times New Roman"/>
                <w:color w:val="000000"/>
                <w:lang w:eastAsia="el-GR"/>
              </w:rPr>
              <w:t> </w:t>
            </w:r>
          </w:p>
        </w:tc>
      </w:tr>
      <w:tr w:rsidR="00680A68" w:rsidRPr="00840357" w:rsidTr="000B63EA">
        <w:trPr>
          <w:gridAfter w:val="1"/>
          <w:wAfter w:w="44" w:type="dxa"/>
          <w:trHeight w:val="300"/>
        </w:trPr>
        <w:tc>
          <w:tcPr>
            <w:tcW w:w="3884" w:type="dxa"/>
            <w:tcBorders>
              <w:top w:val="nil"/>
              <w:left w:val="single" w:sz="4" w:space="0" w:color="auto"/>
              <w:bottom w:val="single" w:sz="4" w:space="0" w:color="auto"/>
              <w:right w:val="single" w:sz="4" w:space="0" w:color="auto"/>
            </w:tcBorders>
            <w:shd w:val="clear" w:color="auto" w:fill="auto"/>
            <w:noWrap/>
            <w:hideMark/>
          </w:tcPr>
          <w:p w:rsidR="00680A68" w:rsidRPr="00840357" w:rsidRDefault="00680A68" w:rsidP="00E3630A">
            <w:pPr>
              <w:spacing w:after="0"/>
              <w:rPr>
                <w:rFonts w:cs="Times New Roman"/>
                <w:color w:val="000000"/>
                <w:lang w:val="en-US" w:eastAsia="el-GR"/>
              </w:rPr>
            </w:pPr>
            <w:r w:rsidRPr="00840357">
              <w:rPr>
                <w:rFonts w:cs="Times New Roman"/>
                <w:b/>
                <w:bCs/>
                <w:sz w:val="20"/>
                <w:szCs w:val="20"/>
                <w:lang w:eastAsia="el-GR"/>
              </w:rPr>
              <w:t>Ε-</w:t>
            </w:r>
            <w:r>
              <w:rPr>
                <w:rFonts w:cs="Times New Roman"/>
                <w:b/>
                <w:bCs/>
                <w:sz w:val="20"/>
                <w:szCs w:val="20"/>
                <w:lang w:val="en-US" w:eastAsia="el-GR"/>
              </w:rPr>
              <w:t>MAIL</w:t>
            </w:r>
          </w:p>
        </w:tc>
        <w:tc>
          <w:tcPr>
            <w:tcW w:w="6085" w:type="dxa"/>
            <w:gridSpan w:val="3"/>
            <w:tcBorders>
              <w:top w:val="nil"/>
              <w:left w:val="nil"/>
              <w:bottom w:val="single" w:sz="4" w:space="0" w:color="auto"/>
              <w:right w:val="single" w:sz="4" w:space="0" w:color="auto"/>
            </w:tcBorders>
            <w:shd w:val="clear" w:color="auto" w:fill="auto"/>
            <w:noWrap/>
            <w:hideMark/>
          </w:tcPr>
          <w:p w:rsidR="00680A68" w:rsidRPr="00840357" w:rsidRDefault="00680A68" w:rsidP="00E3630A">
            <w:pPr>
              <w:spacing w:after="0"/>
              <w:rPr>
                <w:rFonts w:cs="Times New Roman"/>
                <w:color w:val="000000"/>
                <w:lang w:eastAsia="el-GR"/>
              </w:rPr>
            </w:pPr>
            <w:r w:rsidRPr="00840357">
              <w:rPr>
                <w:rFonts w:cs="Times New Roman"/>
                <w:color w:val="000000"/>
                <w:lang w:eastAsia="el-GR"/>
              </w:rPr>
              <w:t> </w:t>
            </w:r>
          </w:p>
        </w:tc>
      </w:tr>
      <w:tr w:rsidR="00680A68" w:rsidRPr="00840357" w:rsidTr="000B63EA">
        <w:trPr>
          <w:gridAfter w:val="1"/>
          <w:wAfter w:w="44" w:type="dxa"/>
          <w:trHeight w:val="300"/>
        </w:trPr>
        <w:tc>
          <w:tcPr>
            <w:tcW w:w="3884" w:type="dxa"/>
            <w:tcBorders>
              <w:top w:val="nil"/>
              <w:left w:val="single" w:sz="4" w:space="0" w:color="auto"/>
              <w:bottom w:val="single" w:sz="4" w:space="0" w:color="auto"/>
              <w:right w:val="single" w:sz="4" w:space="0" w:color="auto"/>
            </w:tcBorders>
            <w:shd w:val="clear" w:color="auto" w:fill="auto"/>
            <w:noWrap/>
            <w:hideMark/>
          </w:tcPr>
          <w:p w:rsidR="00680A68" w:rsidRPr="00840357" w:rsidRDefault="00680A68" w:rsidP="00E3630A">
            <w:pPr>
              <w:spacing w:after="0"/>
              <w:rPr>
                <w:rFonts w:cs="Times New Roman"/>
                <w:color w:val="000000"/>
                <w:lang w:eastAsia="el-GR"/>
              </w:rPr>
            </w:pPr>
            <w:r w:rsidRPr="00840357">
              <w:rPr>
                <w:rFonts w:cs="Times New Roman"/>
                <w:b/>
                <w:bCs/>
                <w:sz w:val="20"/>
                <w:szCs w:val="20"/>
                <w:lang w:eastAsia="el-GR"/>
              </w:rPr>
              <w:t>Α.Φ.Μ. - Δ.Ο.Υ.</w:t>
            </w:r>
          </w:p>
        </w:tc>
        <w:tc>
          <w:tcPr>
            <w:tcW w:w="6085" w:type="dxa"/>
            <w:gridSpan w:val="3"/>
            <w:tcBorders>
              <w:top w:val="nil"/>
              <w:left w:val="nil"/>
              <w:bottom w:val="single" w:sz="4" w:space="0" w:color="auto"/>
              <w:right w:val="single" w:sz="4" w:space="0" w:color="auto"/>
            </w:tcBorders>
            <w:shd w:val="clear" w:color="auto" w:fill="auto"/>
            <w:noWrap/>
            <w:hideMark/>
          </w:tcPr>
          <w:p w:rsidR="00680A68" w:rsidRPr="00840357" w:rsidRDefault="00680A68" w:rsidP="00E3630A">
            <w:pPr>
              <w:spacing w:after="0"/>
              <w:rPr>
                <w:rFonts w:cs="Times New Roman"/>
                <w:color w:val="000000"/>
                <w:lang w:eastAsia="el-GR"/>
              </w:rPr>
            </w:pPr>
            <w:r w:rsidRPr="00840357">
              <w:rPr>
                <w:rFonts w:cs="Times New Roman"/>
                <w:color w:val="000000"/>
                <w:lang w:eastAsia="el-GR"/>
              </w:rPr>
              <w:t> </w:t>
            </w:r>
          </w:p>
        </w:tc>
      </w:tr>
      <w:tr w:rsidR="00680A68" w:rsidRPr="00840357" w:rsidTr="000B63EA">
        <w:trPr>
          <w:gridAfter w:val="1"/>
          <w:wAfter w:w="44" w:type="dxa"/>
          <w:trHeight w:val="300"/>
        </w:trPr>
        <w:tc>
          <w:tcPr>
            <w:tcW w:w="3884" w:type="dxa"/>
            <w:tcBorders>
              <w:top w:val="nil"/>
              <w:left w:val="nil"/>
              <w:bottom w:val="nil"/>
              <w:right w:val="nil"/>
            </w:tcBorders>
            <w:shd w:val="clear" w:color="auto" w:fill="auto"/>
            <w:noWrap/>
            <w:vAlign w:val="bottom"/>
            <w:hideMark/>
          </w:tcPr>
          <w:p w:rsidR="00680A68" w:rsidRPr="00840357" w:rsidRDefault="00680A68" w:rsidP="00E3630A">
            <w:pPr>
              <w:spacing w:after="0"/>
              <w:rPr>
                <w:rFonts w:cs="Times New Roman"/>
                <w:color w:val="000000"/>
                <w:lang w:eastAsia="el-GR"/>
              </w:rPr>
            </w:pPr>
          </w:p>
        </w:tc>
        <w:tc>
          <w:tcPr>
            <w:tcW w:w="6085" w:type="dxa"/>
            <w:gridSpan w:val="3"/>
            <w:tcBorders>
              <w:top w:val="nil"/>
              <w:left w:val="nil"/>
              <w:bottom w:val="nil"/>
              <w:right w:val="nil"/>
            </w:tcBorders>
            <w:shd w:val="clear" w:color="auto" w:fill="auto"/>
            <w:noWrap/>
            <w:vAlign w:val="bottom"/>
            <w:hideMark/>
          </w:tcPr>
          <w:p w:rsidR="00680A68" w:rsidRPr="00840357" w:rsidRDefault="00680A68" w:rsidP="00E3630A">
            <w:pPr>
              <w:spacing w:after="0"/>
              <w:rPr>
                <w:rFonts w:cs="Times New Roman"/>
                <w:color w:val="000000"/>
                <w:lang w:eastAsia="el-GR"/>
              </w:rPr>
            </w:pPr>
          </w:p>
        </w:tc>
      </w:tr>
      <w:tr w:rsidR="00680A68" w:rsidRPr="000B63EA" w:rsidTr="000B63EA">
        <w:trPr>
          <w:gridAfter w:val="1"/>
          <w:wAfter w:w="44" w:type="dxa"/>
          <w:trHeight w:val="300"/>
        </w:trPr>
        <w:tc>
          <w:tcPr>
            <w:tcW w:w="9969" w:type="dxa"/>
            <w:gridSpan w:val="4"/>
            <w:tcBorders>
              <w:top w:val="nil"/>
              <w:left w:val="nil"/>
              <w:bottom w:val="nil"/>
              <w:right w:val="nil"/>
            </w:tcBorders>
            <w:shd w:val="clear" w:color="auto" w:fill="auto"/>
            <w:noWrap/>
            <w:hideMark/>
          </w:tcPr>
          <w:p w:rsidR="00680A68" w:rsidRPr="00811C34" w:rsidRDefault="00680A68" w:rsidP="00E3630A">
            <w:pPr>
              <w:spacing w:after="0"/>
              <w:rPr>
                <w:rFonts w:cs="Times New Roman"/>
                <w:color w:val="000000"/>
                <w:lang w:val="el-GR" w:eastAsia="el-GR"/>
              </w:rPr>
            </w:pPr>
            <w:r w:rsidRPr="00811C34">
              <w:rPr>
                <w:rFonts w:cs="Times New Roman"/>
                <w:sz w:val="20"/>
                <w:szCs w:val="20"/>
                <w:lang w:val="el-GR" w:eastAsia="el-GR"/>
              </w:rPr>
              <w:t>Υποβάλουμε την προσφορά μας για την ως άνω σύμβαση και δηλώνουμε ότι αναλαμβάνουμε την</w:t>
            </w:r>
          </w:p>
        </w:tc>
      </w:tr>
      <w:tr w:rsidR="00680A68" w:rsidRPr="000B63EA" w:rsidTr="000B63EA">
        <w:trPr>
          <w:gridAfter w:val="1"/>
          <w:wAfter w:w="44" w:type="dxa"/>
          <w:trHeight w:val="300"/>
        </w:trPr>
        <w:tc>
          <w:tcPr>
            <w:tcW w:w="9969" w:type="dxa"/>
            <w:gridSpan w:val="4"/>
            <w:tcBorders>
              <w:top w:val="nil"/>
              <w:left w:val="nil"/>
              <w:bottom w:val="nil"/>
              <w:right w:val="nil"/>
            </w:tcBorders>
            <w:shd w:val="clear" w:color="auto" w:fill="auto"/>
            <w:noWrap/>
            <w:hideMark/>
          </w:tcPr>
          <w:p w:rsidR="00680A68" w:rsidRPr="00811C34" w:rsidRDefault="00680A68" w:rsidP="00E3630A">
            <w:pPr>
              <w:spacing w:after="0"/>
              <w:rPr>
                <w:rFonts w:cs="Times New Roman"/>
                <w:color w:val="000000"/>
                <w:lang w:val="el-GR" w:eastAsia="el-GR"/>
              </w:rPr>
            </w:pPr>
            <w:r w:rsidRPr="00811C34">
              <w:rPr>
                <w:rFonts w:cs="Times New Roman"/>
                <w:sz w:val="20"/>
                <w:szCs w:val="20"/>
                <w:lang w:val="el-GR" w:eastAsia="el-GR"/>
              </w:rPr>
              <w:t>εκτέλεσή της προσφέροντας το ακόλουθο ενιαίο</w:t>
            </w:r>
            <w:r w:rsidRPr="00811C34">
              <w:rPr>
                <w:rFonts w:cs="Times New Roman"/>
                <w:b/>
                <w:bCs/>
                <w:sz w:val="20"/>
                <w:szCs w:val="20"/>
                <w:lang w:val="el-GR" w:eastAsia="el-GR"/>
              </w:rPr>
              <w:t xml:space="preserve"> ποσοστό έκπτωσης επί τοις εκατό (%), εκφρασμένο σε ακέραιες μονάδες:</w:t>
            </w:r>
          </w:p>
        </w:tc>
      </w:tr>
      <w:tr w:rsidR="00680A68" w:rsidRPr="000B63EA" w:rsidTr="000B63EA">
        <w:trPr>
          <w:gridAfter w:val="1"/>
          <w:wAfter w:w="44" w:type="dxa"/>
          <w:trHeight w:val="300"/>
        </w:trPr>
        <w:tc>
          <w:tcPr>
            <w:tcW w:w="9614" w:type="dxa"/>
            <w:gridSpan w:val="3"/>
            <w:tcBorders>
              <w:top w:val="nil"/>
              <w:left w:val="nil"/>
              <w:bottom w:val="nil"/>
              <w:right w:val="nil"/>
            </w:tcBorders>
            <w:shd w:val="clear" w:color="auto" w:fill="auto"/>
            <w:noWrap/>
            <w:hideMark/>
          </w:tcPr>
          <w:p w:rsidR="00680A68" w:rsidRPr="00811C34" w:rsidRDefault="00680A68" w:rsidP="00E3630A">
            <w:pPr>
              <w:spacing w:after="0"/>
              <w:rPr>
                <w:rFonts w:cs="Times New Roman"/>
                <w:color w:val="000000"/>
                <w:lang w:val="el-GR" w:eastAsia="el-GR"/>
              </w:rPr>
            </w:pPr>
          </w:p>
        </w:tc>
        <w:tc>
          <w:tcPr>
            <w:tcW w:w="355" w:type="dxa"/>
            <w:tcBorders>
              <w:top w:val="nil"/>
              <w:left w:val="nil"/>
              <w:bottom w:val="nil"/>
              <w:right w:val="nil"/>
            </w:tcBorders>
            <w:shd w:val="clear" w:color="auto" w:fill="auto"/>
            <w:noWrap/>
            <w:vAlign w:val="bottom"/>
            <w:hideMark/>
          </w:tcPr>
          <w:p w:rsidR="00680A68" w:rsidRPr="00811C34" w:rsidRDefault="00680A68" w:rsidP="00E3630A">
            <w:pPr>
              <w:spacing w:after="0"/>
              <w:rPr>
                <w:rFonts w:cs="Times New Roman"/>
                <w:color w:val="000000"/>
                <w:lang w:val="el-GR" w:eastAsia="el-GR"/>
              </w:rPr>
            </w:pPr>
          </w:p>
        </w:tc>
      </w:tr>
      <w:tr w:rsidR="00680A68" w:rsidRPr="00EA2695" w:rsidTr="000B63EA">
        <w:trPr>
          <w:trHeight w:val="300"/>
        </w:trPr>
        <w:tc>
          <w:tcPr>
            <w:tcW w:w="10013" w:type="dxa"/>
            <w:gridSpan w:val="5"/>
            <w:tcBorders>
              <w:top w:val="nil"/>
              <w:left w:val="nil"/>
              <w:bottom w:val="nil"/>
              <w:right w:val="nil"/>
            </w:tcBorders>
            <w:shd w:val="clear" w:color="auto" w:fill="auto"/>
            <w:noWrap/>
            <w:hideMark/>
          </w:tcPr>
          <w:p w:rsidR="00680A68" w:rsidRPr="00EA2695" w:rsidRDefault="00680A68" w:rsidP="00E3630A">
            <w:pPr>
              <w:spacing w:after="0"/>
              <w:rPr>
                <w:rFonts w:cs="Times New Roman"/>
                <w:color w:val="000000"/>
                <w:lang w:eastAsia="el-GR"/>
              </w:rPr>
            </w:pPr>
            <w:r w:rsidRPr="00EA2695">
              <w:rPr>
                <w:rFonts w:cs="Times New Roman"/>
                <w:sz w:val="20"/>
                <w:szCs w:val="20"/>
                <w:lang w:eastAsia="el-GR"/>
              </w:rPr>
              <w:t>(ΟΛΟΓΡΑΦΩΣ).........................................................................................................................................................</w:t>
            </w:r>
          </w:p>
        </w:tc>
      </w:tr>
      <w:tr w:rsidR="00680A68" w:rsidRPr="00EA2695" w:rsidTr="000B63EA">
        <w:trPr>
          <w:trHeight w:val="300"/>
        </w:trPr>
        <w:tc>
          <w:tcPr>
            <w:tcW w:w="5095" w:type="dxa"/>
            <w:gridSpan w:val="2"/>
            <w:tcBorders>
              <w:top w:val="nil"/>
              <w:left w:val="nil"/>
              <w:bottom w:val="nil"/>
              <w:right w:val="nil"/>
            </w:tcBorders>
            <w:shd w:val="clear" w:color="auto" w:fill="auto"/>
            <w:noWrap/>
            <w:vAlign w:val="bottom"/>
            <w:hideMark/>
          </w:tcPr>
          <w:p w:rsidR="00680A68" w:rsidRPr="00EA2695" w:rsidRDefault="00680A68" w:rsidP="00E3630A">
            <w:pPr>
              <w:spacing w:after="0"/>
              <w:rPr>
                <w:rFonts w:cs="Times New Roman"/>
                <w:color w:val="000000"/>
                <w:lang w:eastAsia="el-GR"/>
              </w:rPr>
            </w:pPr>
          </w:p>
        </w:tc>
        <w:tc>
          <w:tcPr>
            <w:tcW w:w="4918" w:type="dxa"/>
            <w:gridSpan w:val="3"/>
            <w:tcBorders>
              <w:top w:val="nil"/>
              <w:left w:val="nil"/>
              <w:bottom w:val="nil"/>
              <w:right w:val="nil"/>
            </w:tcBorders>
            <w:shd w:val="clear" w:color="auto" w:fill="auto"/>
            <w:noWrap/>
            <w:vAlign w:val="bottom"/>
            <w:hideMark/>
          </w:tcPr>
          <w:p w:rsidR="00680A68" w:rsidRPr="00EA2695" w:rsidRDefault="00680A68" w:rsidP="00E3630A">
            <w:pPr>
              <w:spacing w:after="0"/>
              <w:rPr>
                <w:rFonts w:cs="Times New Roman"/>
                <w:color w:val="000000"/>
                <w:lang w:eastAsia="el-GR"/>
              </w:rPr>
            </w:pPr>
          </w:p>
        </w:tc>
      </w:tr>
      <w:tr w:rsidR="00680A68" w:rsidRPr="00EA2695" w:rsidTr="000B63EA">
        <w:trPr>
          <w:trHeight w:val="300"/>
        </w:trPr>
        <w:tc>
          <w:tcPr>
            <w:tcW w:w="10013" w:type="dxa"/>
            <w:gridSpan w:val="5"/>
            <w:tcBorders>
              <w:top w:val="nil"/>
              <w:left w:val="nil"/>
              <w:bottom w:val="nil"/>
              <w:right w:val="nil"/>
            </w:tcBorders>
            <w:shd w:val="clear" w:color="auto" w:fill="auto"/>
            <w:noWrap/>
            <w:hideMark/>
          </w:tcPr>
          <w:p w:rsidR="00680A68" w:rsidRPr="00EA2695" w:rsidRDefault="00680A68" w:rsidP="00E3630A">
            <w:pPr>
              <w:spacing w:after="0"/>
              <w:rPr>
                <w:rFonts w:cs="Times New Roman"/>
                <w:sz w:val="20"/>
                <w:szCs w:val="20"/>
                <w:lang w:eastAsia="el-GR"/>
              </w:rPr>
            </w:pPr>
            <w:r w:rsidRPr="00EA2695">
              <w:rPr>
                <w:rFonts w:cs="Times New Roman"/>
                <w:sz w:val="20"/>
                <w:szCs w:val="20"/>
                <w:lang w:eastAsia="el-GR"/>
              </w:rPr>
              <w:t>(ΑΡΙΘΜΗΤΙΚΑ).................................</w:t>
            </w:r>
            <w:proofErr w:type="spellStart"/>
            <w:r w:rsidRPr="00EA2695">
              <w:rPr>
                <w:rFonts w:cs="Times New Roman"/>
                <w:sz w:val="20"/>
                <w:szCs w:val="20"/>
                <w:lang w:eastAsia="el-GR"/>
              </w:rPr>
              <w:t>για</w:t>
            </w:r>
            <w:proofErr w:type="spellEnd"/>
            <w:r w:rsidRPr="00EA2695">
              <w:rPr>
                <w:rFonts w:cs="Times New Roman"/>
                <w:sz w:val="20"/>
                <w:szCs w:val="20"/>
                <w:lang w:eastAsia="el-GR"/>
              </w:rPr>
              <w:t xml:space="preserve"> </w:t>
            </w:r>
            <w:proofErr w:type="spellStart"/>
            <w:r w:rsidRPr="00EA2695">
              <w:rPr>
                <w:rFonts w:cs="Times New Roman"/>
                <w:sz w:val="20"/>
                <w:szCs w:val="20"/>
                <w:lang w:eastAsia="el-GR"/>
              </w:rPr>
              <w:t>την</w:t>
            </w:r>
            <w:proofErr w:type="spellEnd"/>
            <w:r w:rsidRPr="00EA2695">
              <w:rPr>
                <w:rFonts w:cs="Times New Roman"/>
                <w:b/>
                <w:bCs/>
                <w:sz w:val="20"/>
                <w:szCs w:val="20"/>
                <w:lang w:eastAsia="el-GR"/>
              </w:rPr>
              <w:t xml:space="preserve"> </w:t>
            </w:r>
            <w:proofErr w:type="spellStart"/>
            <w:r w:rsidRPr="00EA2695">
              <w:rPr>
                <w:rFonts w:cs="Times New Roman"/>
                <w:b/>
                <w:bCs/>
                <w:sz w:val="20"/>
                <w:szCs w:val="20"/>
                <w:u w:val="single"/>
                <w:lang w:eastAsia="el-GR"/>
              </w:rPr>
              <w:t>ομάδα</w:t>
            </w:r>
            <w:proofErr w:type="spellEnd"/>
            <w:r w:rsidRPr="00EA2695">
              <w:rPr>
                <w:rFonts w:cs="Times New Roman"/>
                <w:b/>
                <w:bCs/>
                <w:sz w:val="20"/>
                <w:szCs w:val="20"/>
                <w:u w:val="single"/>
                <w:lang w:eastAsia="el-GR"/>
              </w:rPr>
              <w:t xml:space="preserve"> </w:t>
            </w:r>
            <w:r>
              <w:rPr>
                <w:rFonts w:cs="Times New Roman"/>
                <w:b/>
                <w:bCs/>
                <w:sz w:val="20"/>
                <w:szCs w:val="20"/>
                <w:u w:val="single"/>
                <w:lang w:eastAsia="el-GR"/>
              </w:rPr>
              <w:t>…</w:t>
            </w:r>
          </w:p>
        </w:tc>
      </w:tr>
      <w:tr w:rsidR="00680A68" w:rsidRPr="00EA2695" w:rsidTr="000B63EA">
        <w:trPr>
          <w:trHeight w:val="300"/>
        </w:trPr>
        <w:tc>
          <w:tcPr>
            <w:tcW w:w="5095" w:type="dxa"/>
            <w:gridSpan w:val="2"/>
            <w:tcBorders>
              <w:top w:val="nil"/>
              <w:left w:val="nil"/>
              <w:bottom w:val="nil"/>
              <w:right w:val="nil"/>
            </w:tcBorders>
            <w:shd w:val="clear" w:color="auto" w:fill="auto"/>
            <w:noWrap/>
            <w:vAlign w:val="bottom"/>
            <w:hideMark/>
          </w:tcPr>
          <w:p w:rsidR="00680A68" w:rsidRPr="00EA2695" w:rsidRDefault="00680A68" w:rsidP="00E3630A">
            <w:pPr>
              <w:spacing w:after="0"/>
              <w:rPr>
                <w:rFonts w:cs="Times New Roman"/>
                <w:color w:val="000000"/>
                <w:lang w:eastAsia="el-GR"/>
              </w:rPr>
            </w:pPr>
          </w:p>
        </w:tc>
        <w:tc>
          <w:tcPr>
            <w:tcW w:w="4918" w:type="dxa"/>
            <w:gridSpan w:val="3"/>
            <w:tcBorders>
              <w:top w:val="nil"/>
              <w:left w:val="nil"/>
              <w:bottom w:val="nil"/>
              <w:right w:val="nil"/>
            </w:tcBorders>
            <w:shd w:val="clear" w:color="auto" w:fill="auto"/>
            <w:noWrap/>
            <w:vAlign w:val="bottom"/>
            <w:hideMark/>
          </w:tcPr>
          <w:p w:rsidR="00680A68" w:rsidRPr="00EA2695" w:rsidRDefault="00680A68" w:rsidP="00E3630A">
            <w:pPr>
              <w:spacing w:after="0"/>
              <w:rPr>
                <w:rFonts w:cs="Times New Roman"/>
                <w:color w:val="000000"/>
                <w:lang w:eastAsia="el-GR"/>
              </w:rPr>
            </w:pPr>
          </w:p>
        </w:tc>
      </w:tr>
      <w:tr w:rsidR="00680A68" w:rsidRPr="00EA2695" w:rsidTr="000B63EA">
        <w:trPr>
          <w:trHeight w:val="300"/>
        </w:trPr>
        <w:tc>
          <w:tcPr>
            <w:tcW w:w="10013" w:type="dxa"/>
            <w:gridSpan w:val="5"/>
            <w:tcBorders>
              <w:top w:val="nil"/>
              <w:left w:val="nil"/>
              <w:bottom w:val="nil"/>
              <w:right w:val="nil"/>
            </w:tcBorders>
            <w:shd w:val="clear" w:color="auto" w:fill="auto"/>
            <w:noWrap/>
            <w:hideMark/>
          </w:tcPr>
          <w:p w:rsidR="00680A68" w:rsidRPr="00EA2695" w:rsidRDefault="00680A68" w:rsidP="00E3630A">
            <w:pPr>
              <w:spacing w:after="0"/>
              <w:rPr>
                <w:rFonts w:cs="Times New Roman"/>
                <w:color w:val="000000"/>
                <w:lang w:eastAsia="el-GR"/>
              </w:rPr>
            </w:pPr>
            <w:r w:rsidRPr="00EA2695">
              <w:rPr>
                <w:rFonts w:cs="Times New Roman"/>
                <w:sz w:val="20"/>
                <w:szCs w:val="20"/>
                <w:lang w:eastAsia="el-GR"/>
              </w:rPr>
              <w:t>(ΟΛΟΓΡΑΦΩΣ).........................................................................................................................................................</w:t>
            </w:r>
          </w:p>
        </w:tc>
      </w:tr>
      <w:tr w:rsidR="00680A68" w:rsidRPr="00EA2695" w:rsidTr="000B63EA">
        <w:trPr>
          <w:trHeight w:val="300"/>
        </w:trPr>
        <w:tc>
          <w:tcPr>
            <w:tcW w:w="5095" w:type="dxa"/>
            <w:gridSpan w:val="2"/>
            <w:tcBorders>
              <w:top w:val="nil"/>
              <w:left w:val="nil"/>
              <w:bottom w:val="nil"/>
              <w:right w:val="nil"/>
            </w:tcBorders>
            <w:shd w:val="clear" w:color="auto" w:fill="auto"/>
            <w:noWrap/>
            <w:vAlign w:val="bottom"/>
            <w:hideMark/>
          </w:tcPr>
          <w:p w:rsidR="00680A68" w:rsidRPr="00EA2695" w:rsidRDefault="00680A68" w:rsidP="00E3630A">
            <w:pPr>
              <w:spacing w:after="0"/>
              <w:rPr>
                <w:rFonts w:cs="Times New Roman"/>
                <w:color w:val="000000"/>
                <w:lang w:eastAsia="el-GR"/>
              </w:rPr>
            </w:pPr>
          </w:p>
        </w:tc>
        <w:tc>
          <w:tcPr>
            <w:tcW w:w="4918" w:type="dxa"/>
            <w:gridSpan w:val="3"/>
            <w:tcBorders>
              <w:top w:val="nil"/>
              <w:left w:val="nil"/>
              <w:bottom w:val="nil"/>
              <w:right w:val="nil"/>
            </w:tcBorders>
            <w:shd w:val="clear" w:color="auto" w:fill="auto"/>
            <w:noWrap/>
            <w:vAlign w:val="bottom"/>
            <w:hideMark/>
          </w:tcPr>
          <w:p w:rsidR="00680A68" w:rsidRPr="00EA2695" w:rsidRDefault="00680A68" w:rsidP="00E3630A">
            <w:pPr>
              <w:spacing w:after="0"/>
              <w:rPr>
                <w:rFonts w:cs="Times New Roman"/>
                <w:color w:val="000000"/>
                <w:lang w:eastAsia="el-GR"/>
              </w:rPr>
            </w:pPr>
          </w:p>
        </w:tc>
      </w:tr>
      <w:tr w:rsidR="00680A68" w:rsidRPr="00EA2695" w:rsidTr="000B63EA">
        <w:trPr>
          <w:trHeight w:val="300"/>
        </w:trPr>
        <w:tc>
          <w:tcPr>
            <w:tcW w:w="10013" w:type="dxa"/>
            <w:gridSpan w:val="5"/>
            <w:tcBorders>
              <w:top w:val="nil"/>
              <w:left w:val="nil"/>
              <w:bottom w:val="nil"/>
              <w:right w:val="nil"/>
            </w:tcBorders>
            <w:shd w:val="clear" w:color="auto" w:fill="auto"/>
            <w:noWrap/>
            <w:hideMark/>
          </w:tcPr>
          <w:p w:rsidR="00680A68" w:rsidRPr="00EA2695" w:rsidRDefault="00680A68" w:rsidP="00E3630A">
            <w:pPr>
              <w:spacing w:after="0"/>
              <w:rPr>
                <w:rFonts w:cs="Times New Roman"/>
                <w:sz w:val="20"/>
                <w:szCs w:val="20"/>
                <w:lang w:eastAsia="el-GR"/>
              </w:rPr>
            </w:pPr>
            <w:r w:rsidRPr="00EA2695">
              <w:rPr>
                <w:rFonts w:cs="Times New Roman"/>
                <w:sz w:val="20"/>
                <w:szCs w:val="20"/>
                <w:lang w:eastAsia="el-GR"/>
              </w:rPr>
              <w:t>(ΑΡΙΘΜΗΤΙΚΑ).................................</w:t>
            </w:r>
            <w:proofErr w:type="spellStart"/>
            <w:r w:rsidRPr="00EA2695">
              <w:rPr>
                <w:rFonts w:cs="Times New Roman"/>
                <w:sz w:val="20"/>
                <w:szCs w:val="20"/>
                <w:lang w:eastAsia="el-GR"/>
              </w:rPr>
              <w:t>για</w:t>
            </w:r>
            <w:proofErr w:type="spellEnd"/>
            <w:r w:rsidRPr="00EA2695">
              <w:rPr>
                <w:rFonts w:cs="Times New Roman"/>
                <w:sz w:val="20"/>
                <w:szCs w:val="20"/>
                <w:lang w:eastAsia="el-GR"/>
              </w:rPr>
              <w:t xml:space="preserve"> </w:t>
            </w:r>
            <w:proofErr w:type="spellStart"/>
            <w:r w:rsidRPr="00EA2695">
              <w:rPr>
                <w:rFonts w:cs="Times New Roman"/>
                <w:sz w:val="20"/>
                <w:szCs w:val="20"/>
                <w:lang w:eastAsia="el-GR"/>
              </w:rPr>
              <w:t>την</w:t>
            </w:r>
            <w:proofErr w:type="spellEnd"/>
            <w:r w:rsidRPr="00EA2695">
              <w:rPr>
                <w:rFonts w:cs="Times New Roman"/>
                <w:b/>
                <w:bCs/>
                <w:sz w:val="20"/>
                <w:szCs w:val="20"/>
                <w:lang w:eastAsia="el-GR"/>
              </w:rPr>
              <w:t xml:space="preserve"> </w:t>
            </w:r>
            <w:proofErr w:type="spellStart"/>
            <w:r w:rsidRPr="00EA2695">
              <w:rPr>
                <w:rFonts w:cs="Times New Roman"/>
                <w:b/>
                <w:bCs/>
                <w:sz w:val="20"/>
                <w:szCs w:val="20"/>
                <w:u w:val="single"/>
                <w:lang w:eastAsia="el-GR"/>
              </w:rPr>
              <w:t>ομάδα</w:t>
            </w:r>
            <w:proofErr w:type="spellEnd"/>
            <w:r w:rsidRPr="00EA2695">
              <w:rPr>
                <w:rFonts w:cs="Times New Roman"/>
                <w:b/>
                <w:bCs/>
                <w:sz w:val="20"/>
                <w:szCs w:val="20"/>
                <w:u w:val="single"/>
                <w:lang w:eastAsia="el-GR"/>
              </w:rPr>
              <w:t xml:space="preserve"> </w:t>
            </w:r>
            <w:r>
              <w:rPr>
                <w:rFonts w:cs="Times New Roman"/>
                <w:b/>
                <w:bCs/>
                <w:sz w:val="20"/>
                <w:szCs w:val="20"/>
                <w:u w:val="single"/>
                <w:lang w:eastAsia="el-GR"/>
              </w:rPr>
              <w:t>…</w:t>
            </w:r>
          </w:p>
        </w:tc>
      </w:tr>
      <w:tr w:rsidR="00680A68" w:rsidRPr="00EA2695" w:rsidTr="000B63EA">
        <w:trPr>
          <w:trHeight w:val="300"/>
        </w:trPr>
        <w:tc>
          <w:tcPr>
            <w:tcW w:w="10013" w:type="dxa"/>
            <w:gridSpan w:val="5"/>
            <w:tcBorders>
              <w:top w:val="nil"/>
              <w:left w:val="nil"/>
              <w:bottom w:val="nil"/>
              <w:right w:val="nil"/>
            </w:tcBorders>
            <w:shd w:val="clear" w:color="auto" w:fill="auto"/>
            <w:noWrap/>
            <w:hideMark/>
          </w:tcPr>
          <w:p w:rsidR="00680A68" w:rsidRDefault="00680A68" w:rsidP="00E3630A">
            <w:pPr>
              <w:spacing w:after="0"/>
              <w:rPr>
                <w:rFonts w:cs="Times New Roman"/>
                <w:sz w:val="20"/>
                <w:szCs w:val="20"/>
                <w:lang w:val="en-US" w:eastAsia="el-GR"/>
              </w:rPr>
            </w:pPr>
          </w:p>
          <w:p w:rsidR="00680A68" w:rsidRPr="00EA2695" w:rsidRDefault="00680A68" w:rsidP="00E3630A">
            <w:pPr>
              <w:spacing w:after="0"/>
              <w:rPr>
                <w:rFonts w:cs="Times New Roman"/>
                <w:color w:val="000000"/>
                <w:lang w:eastAsia="el-GR"/>
              </w:rPr>
            </w:pPr>
            <w:r w:rsidRPr="00EA2695">
              <w:rPr>
                <w:rFonts w:cs="Times New Roman"/>
                <w:sz w:val="20"/>
                <w:szCs w:val="20"/>
                <w:lang w:eastAsia="el-GR"/>
              </w:rPr>
              <w:t>(ΟΛΟΓΡΑΦΩΣ).........................................................................................................................................................</w:t>
            </w:r>
          </w:p>
        </w:tc>
      </w:tr>
      <w:tr w:rsidR="00680A68" w:rsidRPr="00EA2695" w:rsidTr="000B63EA">
        <w:trPr>
          <w:trHeight w:val="300"/>
        </w:trPr>
        <w:tc>
          <w:tcPr>
            <w:tcW w:w="5095" w:type="dxa"/>
            <w:gridSpan w:val="2"/>
            <w:tcBorders>
              <w:top w:val="nil"/>
              <w:left w:val="nil"/>
              <w:bottom w:val="nil"/>
              <w:right w:val="nil"/>
            </w:tcBorders>
            <w:shd w:val="clear" w:color="auto" w:fill="auto"/>
            <w:noWrap/>
            <w:vAlign w:val="bottom"/>
            <w:hideMark/>
          </w:tcPr>
          <w:p w:rsidR="00680A68" w:rsidRPr="00EA2695" w:rsidRDefault="00680A68" w:rsidP="00E3630A">
            <w:pPr>
              <w:spacing w:after="0"/>
              <w:rPr>
                <w:rFonts w:cs="Times New Roman"/>
                <w:color w:val="000000"/>
                <w:lang w:eastAsia="el-GR"/>
              </w:rPr>
            </w:pPr>
          </w:p>
        </w:tc>
        <w:tc>
          <w:tcPr>
            <w:tcW w:w="4918" w:type="dxa"/>
            <w:gridSpan w:val="3"/>
            <w:tcBorders>
              <w:top w:val="nil"/>
              <w:left w:val="nil"/>
              <w:bottom w:val="nil"/>
              <w:right w:val="nil"/>
            </w:tcBorders>
            <w:shd w:val="clear" w:color="auto" w:fill="auto"/>
            <w:noWrap/>
            <w:vAlign w:val="bottom"/>
            <w:hideMark/>
          </w:tcPr>
          <w:p w:rsidR="00680A68" w:rsidRPr="00EA2695" w:rsidRDefault="00680A68" w:rsidP="00E3630A">
            <w:pPr>
              <w:spacing w:after="0"/>
              <w:rPr>
                <w:rFonts w:cs="Times New Roman"/>
                <w:color w:val="000000"/>
                <w:lang w:eastAsia="el-GR"/>
              </w:rPr>
            </w:pPr>
          </w:p>
        </w:tc>
      </w:tr>
      <w:tr w:rsidR="00680A68" w:rsidRPr="00EA2695" w:rsidTr="000B63EA">
        <w:trPr>
          <w:trHeight w:val="300"/>
        </w:trPr>
        <w:tc>
          <w:tcPr>
            <w:tcW w:w="10013" w:type="dxa"/>
            <w:gridSpan w:val="5"/>
            <w:tcBorders>
              <w:top w:val="nil"/>
              <w:left w:val="nil"/>
              <w:bottom w:val="nil"/>
              <w:right w:val="nil"/>
            </w:tcBorders>
            <w:shd w:val="clear" w:color="auto" w:fill="auto"/>
            <w:noWrap/>
            <w:hideMark/>
          </w:tcPr>
          <w:p w:rsidR="00680A68" w:rsidRPr="00EA2695" w:rsidRDefault="00680A68" w:rsidP="00E3630A">
            <w:pPr>
              <w:spacing w:after="0"/>
              <w:rPr>
                <w:rFonts w:cs="Times New Roman"/>
                <w:sz w:val="20"/>
                <w:szCs w:val="20"/>
                <w:lang w:eastAsia="el-GR"/>
              </w:rPr>
            </w:pPr>
            <w:r w:rsidRPr="00EA2695">
              <w:rPr>
                <w:rFonts w:cs="Times New Roman"/>
                <w:sz w:val="20"/>
                <w:szCs w:val="20"/>
                <w:lang w:eastAsia="el-GR"/>
              </w:rPr>
              <w:t>(ΑΡΙΘΜΗΤΙΚΑ).................................</w:t>
            </w:r>
            <w:proofErr w:type="spellStart"/>
            <w:r w:rsidRPr="00EA2695">
              <w:rPr>
                <w:rFonts w:cs="Times New Roman"/>
                <w:sz w:val="20"/>
                <w:szCs w:val="20"/>
                <w:lang w:eastAsia="el-GR"/>
              </w:rPr>
              <w:t>για</w:t>
            </w:r>
            <w:proofErr w:type="spellEnd"/>
            <w:r w:rsidRPr="00EA2695">
              <w:rPr>
                <w:rFonts w:cs="Times New Roman"/>
                <w:sz w:val="20"/>
                <w:szCs w:val="20"/>
                <w:lang w:eastAsia="el-GR"/>
              </w:rPr>
              <w:t xml:space="preserve"> </w:t>
            </w:r>
            <w:proofErr w:type="spellStart"/>
            <w:r w:rsidRPr="00EA2695">
              <w:rPr>
                <w:rFonts w:cs="Times New Roman"/>
                <w:sz w:val="20"/>
                <w:szCs w:val="20"/>
                <w:lang w:eastAsia="el-GR"/>
              </w:rPr>
              <w:t>την</w:t>
            </w:r>
            <w:proofErr w:type="spellEnd"/>
            <w:r w:rsidRPr="00EA2695">
              <w:rPr>
                <w:rFonts w:cs="Times New Roman"/>
                <w:b/>
                <w:bCs/>
                <w:sz w:val="20"/>
                <w:szCs w:val="20"/>
                <w:lang w:eastAsia="el-GR"/>
              </w:rPr>
              <w:t xml:space="preserve"> </w:t>
            </w:r>
            <w:proofErr w:type="spellStart"/>
            <w:r w:rsidRPr="00EA2695">
              <w:rPr>
                <w:rFonts w:cs="Times New Roman"/>
                <w:b/>
                <w:bCs/>
                <w:sz w:val="20"/>
                <w:szCs w:val="20"/>
                <w:u w:val="single"/>
                <w:lang w:eastAsia="el-GR"/>
              </w:rPr>
              <w:t>ομάδα</w:t>
            </w:r>
            <w:proofErr w:type="spellEnd"/>
            <w:r w:rsidRPr="00EA2695">
              <w:rPr>
                <w:rFonts w:cs="Times New Roman"/>
                <w:b/>
                <w:bCs/>
                <w:sz w:val="20"/>
                <w:szCs w:val="20"/>
                <w:u w:val="single"/>
                <w:lang w:eastAsia="el-GR"/>
              </w:rPr>
              <w:t xml:space="preserve"> </w:t>
            </w:r>
            <w:r>
              <w:rPr>
                <w:rFonts w:cs="Times New Roman"/>
                <w:b/>
                <w:bCs/>
                <w:sz w:val="20"/>
                <w:szCs w:val="20"/>
                <w:u w:val="single"/>
                <w:lang w:eastAsia="el-GR"/>
              </w:rPr>
              <w:t>…</w:t>
            </w:r>
          </w:p>
        </w:tc>
      </w:tr>
      <w:tr w:rsidR="00680A68" w:rsidRPr="00EA2695" w:rsidTr="000B63EA">
        <w:trPr>
          <w:trHeight w:val="300"/>
        </w:trPr>
        <w:tc>
          <w:tcPr>
            <w:tcW w:w="5095" w:type="dxa"/>
            <w:gridSpan w:val="2"/>
            <w:tcBorders>
              <w:top w:val="nil"/>
              <w:left w:val="nil"/>
              <w:bottom w:val="nil"/>
              <w:right w:val="nil"/>
            </w:tcBorders>
            <w:shd w:val="clear" w:color="auto" w:fill="auto"/>
            <w:noWrap/>
            <w:vAlign w:val="bottom"/>
            <w:hideMark/>
          </w:tcPr>
          <w:p w:rsidR="00680A68" w:rsidRPr="00EA2695" w:rsidRDefault="00680A68" w:rsidP="00E3630A">
            <w:pPr>
              <w:spacing w:after="0"/>
              <w:rPr>
                <w:rFonts w:cs="Times New Roman"/>
                <w:color w:val="000000"/>
                <w:lang w:eastAsia="el-GR"/>
              </w:rPr>
            </w:pPr>
          </w:p>
        </w:tc>
        <w:tc>
          <w:tcPr>
            <w:tcW w:w="4918" w:type="dxa"/>
            <w:gridSpan w:val="3"/>
            <w:tcBorders>
              <w:top w:val="nil"/>
              <w:left w:val="nil"/>
              <w:bottom w:val="nil"/>
              <w:right w:val="nil"/>
            </w:tcBorders>
            <w:shd w:val="clear" w:color="auto" w:fill="auto"/>
            <w:noWrap/>
            <w:vAlign w:val="bottom"/>
            <w:hideMark/>
          </w:tcPr>
          <w:p w:rsidR="00680A68" w:rsidRPr="00EA2695" w:rsidRDefault="00680A68" w:rsidP="00E3630A">
            <w:pPr>
              <w:spacing w:after="0"/>
              <w:rPr>
                <w:rFonts w:cs="Times New Roman"/>
                <w:color w:val="000000"/>
                <w:lang w:eastAsia="el-GR"/>
              </w:rPr>
            </w:pPr>
          </w:p>
        </w:tc>
      </w:tr>
      <w:tr w:rsidR="00680A68" w:rsidRPr="00EA2695" w:rsidTr="000B63EA">
        <w:trPr>
          <w:trHeight w:val="300"/>
        </w:trPr>
        <w:tc>
          <w:tcPr>
            <w:tcW w:w="10013" w:type="dxa"/>
            <w:gridSpan w:val="5"/>
            <w:tcBorders>
              <w:top w:val="nil"/>
              <w:left w:val="nil"/>
              <w:bottom w:val="nil"/>
              <w:right w:val="nil"/>
            </w:tcBorders>
            <w:shd w:val="clear" w:color="auto" w:fill="auto"/>
            <w:noWrap/>
            <w:hideMark/>
          </w:tcPr>
          <w:p w:rsidR="00680A68" w:rsidRPr="00EA2695" w:rsidRDefault="00680A68" w:rsidP="00E3630A">
            <w:pPr>
              <w:spacing w:after="0"/>
              <w:rPr>
                <w:rFonts w:cs="Times New Roman"/>
                <w:color w:val="000000"/>
                <w:lang w:eastAsia="el-GR"/>
              </w:rPr>
            </w:pPr>
            <w:r w:rsidRPr="00EA2695">
              <w:rPr>
                <w:rFonts w:cs="Times New Roman"/>
                <w:sz w:val="20"/>
                <w:szCs w:val="20"/>
                <w:lang w:eastAsia="el-GR"/>
              </w:rPr>
              <w:t>(ΟΛΟΓΡΑΦΩΣ).........................................................................................................................................................</w:t>
            </w:r>
          </w:p>
        </w:tc>
      </w:tr>
      <w:tr w:rsidR="00680A68" w:rsidRPr="00EA2695" w:rsidTr="000B63EA">
        <w:trPr>
          <w:trHeight w:val="300"/>
        </w:trPr>
        <w:tc>
          <w:tcPr>
            <w:tcW w:w="5095" w:type="dxa"/>
            <w:gridSpan w:val="2"/>
            <w:tcBorders>
              <w:top w:val="nil"/>
              <w:left w:val="nil"/>
              <w:bottom w:val="nil"/>
              <w:right w:val="nil"/>
            </w:tcBorders>
            <w:shd w:val="clear" w:color="auto" w:fill="auto"/>
            <w:noWrap/>
            <w:vAlign w:val="bottom"/>
            <w:hideMark/>
          </w:tcPr>
          <w:p w:rsidR="00680A68" w:rsidRPr="00EA2695" w:rsidRDefault="00680A68" w:rsidP="00E3630A">
            <w:pPr>
              <w:spacing w:after="0"/>
              <w:rPr>
                <w:rFonts w:cs="Times New Roman"/>
                <w:color w:val="000000"/>
                <w:lang w:eastAsia="el-GR"/>
              </w:rPr>
            </w:pPr>
          </w:p>
        </w:tc>
        <w:tc>
          <w:tcPr>
            <w:tcW w:w="4918" w:type="dxa"/>
            <w:gridSpan w:val="3"/>
            <w:tcBorders>
              <w:top w:val="nil"/>
              <w:left w:val="nil"/>
              <w:bottom w:val="nil"/>
              <w:right w:val="nil"/>
            </w:tcBorders>
            <w:shd w:val="clear" w:color="auto" w:fill="auto"/>
            <w:noWrap/>
            <w:vAlign w:val="bottom"/>
            <w:hideMark/>
          </w:tcPr>
          <w:p w:rsidR="00680A68" w:rsidRPr="00EA2695" w:rsidRDefault="00680A68" w:rsidP="00E3630A">
            <w:pPr>
              <w:spacing w:after="0"/>
              <w:rPr>
                <w:rFonts w:cs="Times New Roman"/>
                <w:color w:val="000000"/>
                <w:lang w:eastAsia="el-GR"/>
              </w:rPr>
            </w:pPr>
          </w:p>
        </w:tc>
      </w:tr>
    </w:tbl>
    <w:p w:rsidR="000B63EA" w:rsidRDefault="000B63EA" w:rsidP="00E3630A">
      <w:pPr>
        <w:spacing w:after="0"/>
        <w:rPr>
          <w:rFonts w:cs="Times New Roman"/>
          <w:b/>
          <w:bCs/>
          <w:sz w:val="20"/>
          <w:szCs w:val="20"/>
          <w:u w:val="single"/>
          <w:lang w:val="el-GR" w:eastAsia="el-GR"/>
        </w:rPr>
      </w:pPr>
      <w:r w:rsidRPr="00EA2695">
        <w:rPr>
          <w:rFonts w:cs="Times New Roman"/>
          <w:sz w:val="20"/>
          <w:szCs w:val="20"/>
          <w:lang w:eastAsia="el-GR"/>
        </w:rPr>
        <w:t>(ΑΡΙΘΜΗΤΙΚΑ).................................</w:t>
      </w:r>
      <w:proofErr w:type="spellStart"/>
      <w:r w:rsidRPr="00EA2695">
        <w:rPr>
          <w:rFonts w:cs="Times New Roman"/>
          <w:sz w:val="20"/>
          <w:szCs w:val="20"/>
          <w:lang w:eastAsia="el-GR"/>
        </w:rPr>
        <w:t>για</w:t>
      </w:r>
      <w:proofErr w:type="spellEnd"/>
      <w:r w:rsidRPr="00EA2695">
        <w:rPr>
          <w:rFonts w:cs="Times New Roman"/>
          <w:sz w:val="20"/>
          <w:szCs w:val="20"/>
          <w:lang w:eastAsia="el-GR"/>
        </w:rPr>
        <w:t xml:space="preserve"> </w:t>
      </w:r>
      <w:proofErr w:type="spellStart"/>
      <w:r w:rsidRPr="00EA2695">
        <w:rPr>
          <w:rFonts w:cs="Times New Roman"/>
          <w:sz w:val="20"/>
          <w:szCs w:val="20"/>
          <w:lang w:eastAsia="el-GR"/>
        </w:rPr>
        <w:t>την</w:t>
      </w:r>
      <w:proofErr w:type="spellEnd"/>
      <w:r w:rsidRPr="00EA2695">
        <w:rPr>
          <w:rFonts w:cs="Times New Roman"/>
          <w:b/>
          <w:bCs/>
          <w:sz w:val="20"/>
          <w:szCs w:val="20"/>
          <w:lang w:eastAsia="el-GR"/>
        </w:rPr>
        <w:t xml:space="preserve"> </w:t>
      </w:r>
      <w:proofErr w:type="spellStart"/>
      <w:r w:rsidRPr="00EA2695">
        <w:rPr>
          <w:rFonts w:cs="Times New Roman"/>
          <w:b/>
          <w:bCs/>
          <w:sz w:val="20"/>
          <w:szCs w:val="20"/>
          <w:u w:val="single"/>
          <w:lang w:eastAsia="el-GR"/>
        </w:rPr>
        <w:t>ομάδα</w:t>
      </w:r>
      <w:proofErr w:type="spellEnd"/>
      <w:r w:rsidRPr="00EA2695">
        <w:rPr>
          <w:rFonts w:cs="Times New Roman"/>
          <w:b/>
          <w:bCs/>
          <w:sz w:val="20"/>
          <w:szCs w:val="20"/>
          <w:u w:val="single"/>
          <w:lang w:eastAsia="el-GR"/>
        </w:rPr>
        <w:t xml:space="preserve"> </w:t>
      </w:r>
      <w:r>
        <w:rPr>
          <w:rFonts w:cs="Times New Roman"/>
          <w:b/>
          <w:bCs/>
          <w:sz w:val="20"/>
          <w:szCs w:val="20"/>
          <w:u w:val="single"/>
          <w:lang w:eastAsia="el-GR"/>
        </w:rPr>
        <w:t>…</w:t>
      </w:r>
    </w:p>
    <w:p w:rsidR="000B63EA" w:rsidRDefault="000B63EA" w:rsidP="00E3630A">
      <w:pPr>
        <w:spacing w:after="0"/>
        <w:rPr>
          <w:rFonts w:cs="Times New Roman"/>
          <w:b/>
          <w:bCs/>
          <w:sz w:val="20"/>
          <w:szCs w:val="20"/>
          <w:u w:val="single"/>
          <w:lang w:val="el-GR" w:eastAsia="el-GR"/>
        </w:rPr>
      </w:pPr>
    </w:p>
    <w:p w:rsidR="000B63EA" w:rsidRDefault="000B63EA" w:rsidP="00E3630A">
      <w:pPr>
        <w:spacing w:after="0"/>
        <w:rPr>
          <w:rFonts w:cs="Times New Roman"/>
          <w:b/>
          <w:bCs/>
          <w:sz w:val="20"/>
          <w:szCs w:val="20"/>
          <w:u w:val="single"/>
          <w:lang w:val="el-GR" w:eastAsia="el-GR"/>
        </w:rPr>
      </w:pPr>
    </w:p>
    <w:p w:rsidR="000B63EA" w:rsidRDefault="000B63EA" w:rsidP="00E3630A">
      <w:pPr>
        <w:spacing w:after="0"/>
        <w:rPr>
          <w:rFonts w:cs="Times New Roman"/>
          <w:b/>
          <w:bCs/>
          <w:sz w:val="20"/>
          <w:szCs w:val="20"/>
          <w:u w:val="single"/>
          <w:lang w:val="el-GR" w:eastAsia="el-GR"/>
        </w:rPr>
      </w:pPr>
    </w:p>
    <w:p w:rsidR="000B63EA" w:rsidRDefault="000B63EA" w:rsidP="00E3630A">
      <w:pPr>
        <w:spacing w:after="0"/>
        <w:rPr>
          <w:rFonts w:cs="Times New Roman"/>
          <w:b/>
          <w:bCs/>
          <w:sz w:val="20"/>
          <w:szCs w:val="20"/>
          <w:u w:val="single"/>
          <w:lang w:val="el-GR" w:eastAsia="el-GR"/>
        </w:rPr>
      </w:pPr>
    </w:p>
    <w:p w:rsidR="000008CC" w:rsidRDefault="000008CC">
      <w:pPr>
        <w:suppressAutoHyphens w:val="0"/>
        <w:spacing w:after="200" w:line="276" w:lineRule="auto"/>
        <w:jc w:val="left"/>
        <w:rPr>
          <w:rFonts w:cs="Times New Roman"/>
          <w:sz w:val="20"/>
          <w:szCs w:val="20"/>
          <w:lang w:val="el-GR" w:eastAsia="el-GR"/>
        </w:rPr>
      </w:pPr>
      <w:r>
        <w:rPr>
          <w:rFonts w:cs="Times New Roman"/>
          <w:sz w:val="20"/>
          <w:szCs w:val="20"/>
          <w:lang w:val="el-GR" w:eastAsia="el-GR"/>
        </w:rPr>
        <w:br w:type="page"/>
      </w:r>
    </w:p>
    <w:tbl>
      <w:tblPr>
        <w:tblW w:w="9000" w:type="dxa"/>
        <w:tblInd w:w="96" w:type="dxa"/>
        <w:tblLook w:val="04A0"/>
      </w:tblPr>
      <w:tblGrid>
        <w:gridCol w:w="960"/>
        <w:gridCol w:w="4180"/>
        <w:gridCol w:w="1280"/>
        <w:gridCol w:w="1220"/>
        <w:gridCol w:w="1360"/>
      </w:tblGrid>
      <w:tr w:rsidR="000008CC" w:rsidRPr="000008CC" w:rsidTr="000008CC">
        <w:trPr>
          <w:trHeight w:val="1256"/>
        </w:trPr>
        <w:tc>
          <w:tcPr>
            <w:tcW w:w="960" w:type="dxa"/>
            <w:tcBorders>
              <w:top w:val="single" w:sz="8" w:space="0" w:color="auto"/>
              <w:left w:val="single" w:sz="8" w:space="0" w:color="auto"/>
              <w:bottom w:val="single" w:sz="8" w:space="0" w:color="auto"/>
              <w:right w:val="single" w:sz="8" w:space="0" w:color="auto"/>
            </w:tcBorders>
            <w:shd w:val="clear" w:color="000000" w:fill="DDD9C3"/>
            <w:hideMark/>
          </w:tcPr>
          <w:p w:rsidR="000008CC" w:rsidRPr="000008CC" w:rsidRDefault="000008CC" w:rsidP="000008CC">
            <w:pPr>
              <w:suppressAutoHyphens w:val="0"/>
              <w:spacing w:after="0"/>
              <w:jc w:val="center"/>
              <w:rPr>
                <w:b/>
                <w:bCs/>
                <w:color w:val="000000"/>
                <w:sz w:val="20"/>
                <w:szCs w:val="20"/>
                <w:u w:val="single"/>
                <w:lang w:val="el-GR" w:eastAsia="el-GR"/>
              </w:rPr>
            </w:pPr>
            <w:r w:rsidRPr="000008CC">
              <w:rPr>
                <w:b/>
                <w:bCs/>
                <w:color w:val="000000"/>
                <w:sz w:val="20"/>
                <w:szCs w:val="20"/>
                <w:u w:val="single"/>
                <w:lang w:val="el-GR" w:eastAsia="el-GR"/>
              </w:rPr>
              <w:lastRenderedPageBreak/>
              <w:t>Α/Α</w:t>
            </w:r>
          </w:p>
        </w:tc>
        <w:tc>
          <w:tcPr>
            <w:tcW w:w="4180" w:type="dxa"/>
            <w:tcBorders>
              <w:top w:val="single" w:sz="8" w:space="0" w:color="auto"/>
              <w:left w:val="nil"/>
              <w:bottom w:val="single" w:sz="8" w:space="0" w:color="auto"/>
              <w:right w:val="single" w:sz="8" w:space="0" w:color="auto"/>
            </w:tcBorders>
            <w:shd w:val="clear" w:color="000000" w:fill="DDD9C3"/>
            <w:hideMark/>
          </w:tcPr>
          <w:p w:rsidR="000008CC" w:rsidRPr="000008CC" w:rsidRDefault="000008CC" w:rsidP="000008CC">
            <w:pPr>
              <w:suppressAutoHyphens w:val="0"/>
              <w:spacing w:after="0"/>
              <w:jc w:val="left"/>
              <w:rPr>
                <w:b/>
                <w:bCs/>
                <w:color w:val="000000"/>
                <w:sz w:val="20"/>
                <w:szCs w:val="20"/>
                <w:lang w:val="el-GR" w:eastAsia="el-GR"/>
              </w:rPr>
            </w:pPr>
            <w:r w:rsidRPr="000008CC">
              <w:rPr>
                <w:b/>
                <w:bCs/>
                <w:color w:val="000000"/>
                <w:sz w:val="20"/>
                <w:szCs w:val="20"/>
                <w:lang w:val="el-GR" w:eastAsia="el-GR"/>
              </w:rPr>
              <w:t>ΥΠΟΚΑΤΗΓΟΡΙΑ</w:t>
            </w:r>
          </w:p>
        </w:tc>
        <w:tc>
          <w:tcPr>
            <w:tcW w:w="1280" w:type="dxa"/>
            <w:tcBorders>
              <w:top w:val="single" w:sz="8" w:space="0" w:color="auto"/>
              <w:left w:val="nil"/>
              <w:bottom w:val="single" w:sz="8" w:space="0" w:color="auto"/>
              <w:right w:val="single" w:sz="8" w:space="0" w:color="auto"/>
            </w:tcBorders>
            <w:shd w:val="clear" w:color="000000" w:fill="DDD9C3"/>
            <w:hideMark/>
          </w:tcPr>
          <w:p w:rsidR="000008CC" w:rsidRPr="000008CC" w:rsidRDefault="000008CC" w:rsidP="000008CC">
            <w:pPr>
              <w:suppressAutoHyphens w:val="0"/>
              <w:spacing w:after="0"/>
              <w:jc w:val="center"/>
              <w:rPr>
                <w:b/>
                <w:bCs/>
                <w:color w:val="000000"/>
                <w:sz w:val="20"/>
                <w:szCs w:val="20"/>
                <w:lang w:val="el-GR" w:eastAsia="el-GR"/>
              </w:rPr>
            </w:pPr>
            <w:r w:rsidRPr="000008CC">
              <w:rPr>
                <w:b/>
                <w:bCs/>
                <w:color w:val="000000"/>
                <w:sz w:val="20"/>
                <w:szCs w:val="22"/>
                <w:lang w:val="el-GR" w:eastAsia="el-GR"/>
              </w:rPr>
              <w:t>ΤΙΜΗ ΜΟΝΑΔΑΣ ΜΕΛΕΤΗΣ      (ΧΩΡΙΣ Φ.Π.Α.)</w:t>
            </w:r>
          </w:p>
        </w:tc>
        <w:tc>
          <w:tcPr>
            <w:tcW w:w="1220" w:type="dxa"/>
            <w:tcBorders>
              <w:top w:val="single" w:sz="8" w:space="0" w:color="auto"/>
              <w:left w:val="nil"/>
              <w:bottom w:val="single" w:sz="8" w:space="0" w:color="auto"/>
              <w:right w:val="single" w:sz="8" w:space="0" w:color="auto"/>
            </w:tcBorders>
            <w:shd w:val="clear" w:color="000000" w:fill="DDD9C3"/>
            <w:hideMark/>
          </w:tcPr>
          <w:p w:rsidR="000008CC" w:rsidRPr="000008CC" w:rsidRDefault="000008CC" w:rsidP="000008CC">
            <w:pPr>
              <w:suppressAutoHyphens w:val="0"/>
              <w:spacing w:after="0"/>
              <w:jc w:val="center"/>
              <w:rPr>
                <w:b/>
                <w:bCs/>
                <w:color w:val="000000"/>
                <w:sz w:val="20"/>
                <w:szCs w:val="20"/>
                <w:lang w:val="el-GR" w:eastAsia="el-GR"/>
              </w:rPr>
            </w:pPr>
            <w:r w:rsidRPr="000008CC">
              <w:rPr>
                <w:b/>
                <w:bCs/>
                <w:color w:val="000000"/>
                <w:sz w:val="20"/>
                <w:szCs w:val="20"/>
                <w:lang w:eastAsia="el-GR"/>
              </w:rPr>
              <w:t>ΠΟΣΟΣΤΌ ΈΚΠΤΩΣΗΣ ...%</w:t>
            </w:r>
          </w:p>
        </w:tc>
        <w:tc>
          <w:tcPr>
            <w:tcW w:w="1360" w:type="dxa"/>
            <w:tcBorders>
              <w:top w:val="single" w:sz="8" w:space="0" w:color="auto"/>
              <w:left w:val="nil"/>
              <w:bottom w:val="single" w:sz="8" w:space="0" w:color="auto"/>
              <w:right w:val="single" w:sz="8" w:space="0" w:color="auto"/>
            </w:tcBorders>
            <w:shd w:val="clear" w:color="000000" w:fill="DDD9C3"/>
            <w:hideMark/>
          </w:tcPr>
          <w:p w:rsidR="000008CC" w:rsidRPr="000008CC" w:rsidRDefault="000008CC" w:rsidP="000008CC">
            <w:pPr>
              <w:suppressAutoHyphens w:val="0"/>
              <w:spacing w:after="0"/>
              <w:jc w:val="left"/>
              <w:rPr>
                <w:b/>
                <w:bCs/>
                <w:color w:val="000000"/>
                <w:sz w:val="20"/>
                <w:szCs w:val="20"/>
                <w:lang w:val="el-GR" w:eastAsia="el-GR"/>
              </w:rPr>
            </w:pPr>
            <w:r w:rsidRPr="000008CC">
              <w:rPr>
                <w:b/>
                <w:bCs/>
                <w:color w:val="000000"/>
                <w:sz w:val="20"/>
                <w:szCs w:val="22"/>
                <w:lang w:val="el-GR" w:eastAsia="el-GR"/>
              </w:rPr>
              <w:t>ΤΕΛΙΚΗ ΤΙΜΗ ΜΕΤΑ ΤΗΝ ΕΚΠΤΩΣΗ ΧΩΡΙΣ Φ.Π.Α.</w:t>
            </w:r>
          </w:p>
        </w:tc>
      </w:tr>
      <w:tr w:rsidR="000008CC" w:rsidRPr="000008CC" w:rsidTr="000008CC">
        <w:trPr>
          <w:trHeight w:val="879"/>
        </w:trPr>
        <w:tc>
          <w:tcPr>
            <w:tcW w:w="960" w:type="dxa"/>
            <w:tcBorders>
              <w:top w:val="nil"/>
              <w:left w:val="single" w:sz="8" w:space="0" w:color="auto"/>
              <w:bottom w:val="single" w:sz="8" w:space="0" w:color="auto"/>
              <w:right w:val="single" w:sz="8" w:space="0" w:color="auto"/>
            </w:tcBorders>
            <w:shd w:val="clear" w:color="000000" w:fill="DDD9C3"/>
            <w:vAlign w:val="bottom"/>
            <w:hideMark/>
          </w:tcPr>
          <w:p w:rsidR="000008CC" w:rsidRPr="000008CC" w:rsidRDefault="000008CC" w:rsidP="000008CC">
            <w:pPr>
              <w:suppressAutoHyphens w:val="0"/>
              <w:spacing w:after="0"/>
              <w:jc w:val="center"/>
              <w:rPr>
                <w:b/>
                <w:bCs/>
                <w:color w:val="000000"/>
                <w:sz w:val="20"/>
                <w:szCs w:val="20"/>
                <w:lang w:val="el-GR" w:eastAsia="el-GR"/>
              </w:rPr>
            </w:pPr>
            <w:r w:rsidRPr="000008CC">
              <w:rPr>
                <w:b/>
                <w:bCs/>
                <w:color w:val="000000"/>
                <w:sz w:val="20"/>
                <w:szCs w:val="20"/>
                <w:lang w:val="el-GR" w:eastAsia="el-GR"/>
              </w:rPr>
              <w:t>1</w:t>
            </w:r>
          </w:p>
        </w:tc>
        <w:tc>
          <w:tcPr>
            <w:tcW w:w="4180" w:type="dxa"/>
            <w:tcBorders>
              <w:top w:val="nil"/>
              <w:left w:val="nil"/>
              <w:bottom w:val="single" w:sz="8" w:space="0" w:color="auto"/>
              <w:right w:val="single" w:sz="8" w:space="0" w:color="auto"/>
            </w:tcBorders>
            <w:shd w:val="clear" w:color="auto" w:fill="auto"/>
            <w:hideMark/>
          </w:tcPr>
          <w:p w:rsidR="000008CC" w:rsidRPr="000008CC" w:rsidRDefault="000008CC" w:rsidP="000008CC">
            <w:pPr>
              <w:suppressAutoHyphens w:val="0"/>
              <w:spacing w:after="0"/>
              <w:jc w:val="left"/>
              <w:rPr>
                <w:b/>
                <w:bCs/>
                <w:color w:val="000000"/>
                <w:sz w:val="20"/>
                <w:szCs w:val="20"/>
                <w:lang w:val="el-GR" w:eastAsia="el-GR"/>
              </w:rPr>
            </w:pPr>
            <w:r w:rsidRPr="000008CC">
              <w:rPr>
                <w:b/>
                <w:bCs/>
                <w:color w:val="000000"/>
                <w:sz w:val="20"/>
                <w:szCs w:val="20"/>
                <w:lang w:val="el-GR" w:eastAsia="el-GR"/>
              </w:rPr>
              <w:t>ΕΙΔΗ ΠΑΝΤΟΠΩΛΕΙΟΥ (ΕΛΕΥΘΕΡΗ ΤΙΜΗ ΕΜΠΟΡΙΟΥ)</w:t>
            </w:r>
            <w:r w:rsidRPr="000008CC">
              <w:rPr>
                <w:color w:val="000000"/>
                <w:sz w:val="20"/>
                <w:szCs w:val="20"/>
                <w:lang w:val="el-GR" w:eastAsia="el-GR"/>
              </w:rPr>
              <w:t xml:space="preserve"> ΓΙΑ ΣΙΤΙΣΗ ΠΑΙΔΙΩΝ ΒΡΕΦΟΝΗΠΙΑΚΩΝ  ΣΤΑΘΜΩΝ Δ.Ε. ΓΕΡΟΠΟΤΑΜΟΥ ΤΟΥ</w:t>
            </w:r>
            <w:r w:rsidRPr="000008CC">
              <w:rPr>
                <w:b/>
                <w:bCs/>
                <w:color w:val="000000"/>
                <w:sz w:val="20"/>
                <w:szCs w:val="20"/>
                <w:lang w:val="el-GR" w:eastAsia="el-GR"/>
              </w:rPr>
              <w:t xml:space="preserve"> </w:t>
            </w:r>
            <w:r w:rsidRPr="000008CC">
              <w:rPr>
                <w:color w:val="000000"/>
                <w:sz w:val="20"/>
                <w:szCs w:val="20"/>
                <w:lang w:val="el-GR" w:eastAsia="el-GR"/>
              </w:rPr>
              <w:t>ΔΗΜΟΥ ΜΥΛΟΠΟΤΑΜΟΥ</w:t>
            </w:r>
          </w:p>
        </w:tc>
        <w:tc>
          <w:tcPr>
            <w:tcW w:w="1280" w:type="dxa"/>
            <w:tcBorders>
              <w:top w:val="nil"/>
              <w:left w:val="nil"/>
              <w:bottom w:val="single" w:sz="8" w:space="0" w:color="auto"/>
              <w:right w:val="single" w:sz="8" w:space="0" w:color="auto"/>
            </w:tcBorders>
            <w:shd w:val="clear" w:color="auto" w:fill="auto"/>
            <w:noWrap/>
            <w:vAlign w:val="bottom"/>
            <w:hideMark/>
          </w:tcPr>
          <w:p w:rsidR="000008CC" w:rsidRPr="000008CC" w:rsidRDefault="000008CC" w:rsidP="000008CC">
            <w:pPr>
              <w:suppressAutoHyphens w:val="0"/>
              <w:spacing w:after="0"/>
              <w:jc w:val="right"/>
              <w:rPr>
                <w:color w:val="000000"/>
                <w:sz w:val="20"/>
                <w:szCs w:val="20"/>
                <w:lang w:val="el-GR" w:eastAsia="el-GR"/>
              </w:rPr>
            </w:pPr>
            <w:r w:rsidRPr="000008CC">
              <w:rPr>
                <w:color w:val="000000"/>
                <w:sz w:val="20"/>
                <w:szCs w:val="20"/>
                <w:lang w:val="el-GR" w:eastAsia="el-GR"/>
              </w:rPr>
              <w:t>44.247,79 €</w:t>
            </w:r>
          </w:p>
        </w:tc>
        <w:tc>
          <w:tcPr>
            <w:tcW w:w="1220" w:type="dxa"/>
            <w:tcBorders>
              <w:top w:val="nil"/>
              <w:left w:val="nil"/>
              <w:bottom w:val="single" w:sz="8" w:space="0" w:color="auto"/>
              <w:right w:val="single" w:sz="8" w:space="0" w:color="auto"/>
            </w:tcBorders>
            <w:shd w:val="clear" w:color="auto" w:fill="auto"/>
            <w:noWrap/>
            <w:vAlign w:val="bottom"/>
            <w:hideMark/>
          </w:tcPr>
          <w:p w:rsidR="000008CC" w:rsidRPr="000008CC" w:rsidRDefault="000008CC" w:rsidP="000008CC">
            <w:pPr>
              <w:suppressAutoHyphens w:val="0"/>
              <w:spacing w:after="0"/>
              <w:jc w:val="left"/>
              <w:rPr>
                <w:color w:val="000000"/>
                <w:sz w:val="20"/>
                <w:szCs w:val="20"/>
                <w:lang w:val="el-GR" w:eastAsia="el-GR"/>
              </w:rPr>
            </w:pPr>
            <w:r w:rsidRPr="000008CC">
              <w:rPr>
                <w:color w:val="000000"/>
                <w:sz w:val="20"/>
                <w:szCs w:val="20"/>
                <w:lang w:val="el-GR" w:eastAsia="el-GR"/>
              </w:rPr>
              <w:t> </w:t>
            </w:r>
          </w:p>
        </w:tc>
        <w:tc>
          <w:tcPr>
            <w:tcW w:w="1360" w:type="dxa"/>
            <w:tcBorders>
              <w:top w:val="nil"/>
              <w:left w:val="nil"/>
              <w:bottom w:val="single" w:sz="8" w:space="0" w:color="auto"/>
              <w:right w:val="single" w:sz="8" w:space="0" w:color="auto"/>
            </w:tcBorders>
            <w:shd w:val="clear" w:color="auto" w:fill="auto"/>
            <w:hideMark/>
          </w:tcPr>
          <w:p w:rsidR="000008CC" w:rsidRPr="000008CC" w:rsidRDefault="000008CC" w:rsidP="000008CC">
            <w:pPr>
              <w:suppressAutoHyphens w:val="0"/>
              <w:spacing w:after="0"/>
              <w:jc w:val="right"/>
              <w:rPr>
                <w:color w:val="000000"/>
                <w:sz w:val="20"/>
                <w:szCs w:val="20"/>
                <w:lang w:val="el-GR" w:eastAsia="el-GR"/>
              </w:rPr>
            </w:pPr>
            <w:r w:rsidRPr="000008CC">
              <w:rPr>
                <w:color w:val="000000"/>
                <w:sz w:val="20"/>
                <w:szCs w:val="20"/>
                <w:lang w:val="el-GR" w:eastAsia="el-GR"/>
              </w:rPr>
              <w:t> </w:t>
            </w:r>
          </w:p>
        </w:tc>
      </w:tr>
      <w:tr w:rsidR="000008CC" w:rsidRPr="000008CC" w:rsidTr="000008CC">
        <w:trPr>
          <w:trHeight w:val="692"/>
        </w:trPr>
        <w:tc>
          <w:tcPr>
            <w:tcW w:w="960" w:type="dxa"/>
            <w:tcBorders>
              <w:top w:val="nil"/>
              <w:left w:val="single" w:sz="8" w:space="0" w:color="auto"/>
              <w:bottom w:val="single" w:sz="8" w:space="0" w:color="auto"/>
              <w:right w:val="single" w:sz="8" w:space="0" w:color="auto"/>
            </w:tcBorders>
            <w:shd w:val="clear" w:color="000000" w:fill="DDD9C3"/>
            <w:vAlign w:val="bottom"/>
            <w:hideMark/>
          </w:tcPr>
          <w:p w:rsidR="000008CC" w:rsidRPr="000008CC" w:rsidRDefault="000008CC" w:rsidP="000008CC">
            <w:pPr>
              <w:suppressAutoHyphens w:val="0"/>
              <w:spacing w:after="0"/>
              <w:jc w:val="center"/>
              <w:rPr>
                <w:b/>
                <w:bCs/>
                <w:color w:val="000000"/>
                <w:sz w:val="20"/>
                <w:szCs w:val="20"/>
                <w:lang w:val="el-GR" w:eastAsia="el-GR"/>
              </w:rPr>
            </w:pPr>
            <w:r w:rsidRPr="000008CC">
              <w:rPr>
                <w:b/>
                <w:bCs/>
                <w:color w:val="000000"/>
                <w:sz w:val="20"/>
                <w:szCs w:val="20"/>
                <w:lang w:val="el-GR" w:eastAsia="el-GR"/>
              </w:rPr>
              <w:t>2</w:t>
            </w:r>
          </w:p>
        </w:tc>
        <w:tc>
          <w:tcPr>
            <w:tcW w:w="4180" w:type="dxa"/>
            <w:tcBorders>
              <w:top w:val="nil"/>
              <w:left w:val="nil"/>
              <w:bottom w:val="single" w:sz="8" w:space="0" w:color="auto"/>
              <w:right w:val="single" w:sz="8" w:space="0" w:color="auto"/>
            </w:tcBorders>
            <w:shd w:val="clear" w:color="auto" w:fill="auto"/>
            <w:hideMark/>
          </w:tcPr>
          <w:p w:rsidR="000008CC" w:rsidRPr="000008CC" w:rsidRDefault="000008CC" w:rsidP="000008CC">
            <w:pPr>
              <w:suppressAutoHyphens w:val="0"/>
              <w:spacing w:after="0"/>
              <w:jc w:val="left"/>
              <w:rPr>
                <w:b/>
                <w:bCs/>
                <w:color w:val="000000"/>
                <w:sz w:val="20"/>
                <w:szCs w:val="20"/>
                <w:lang w:val="el-GR" w:eastAsia="el-GR"/>
              </w:rPr>
            </w:pPr>
            <w:r w:rsidRPr="000008CC">
              <w:rPr>
                <w:b/>
                <w:bCs/>
                <w:color w:val="000000"/>
                <w:sz w:val="20"/>
                <w:szCs w:val="20"/>
                <w:lang w:val="el-GR" w:eastAsia="el-GR"/>
              </w:rPr>
              <w:t xml:space="preserve">ΕΙΔΗ ΠΑΝΤΟΠΩΛΕΙΟΥ(ΕΛΕΥΘΕΡΗ ΤΙΜΗ ΕΜΠΟΡΙΟΥ) </w:t>
            </w:r>
            <w:r w:rsidRPr="000008CC">
              <w:rPr>
                <w:color w:val="000000"/>
                <w:sz w:val="20"/>
                <w:szCs w:val="20"/>
                <w:lang w:val="el-GR" w:eastAsia="el-GR"/>
              </w:rPr>
              <w:t>ΓΙΑ ΣΙΤΙΣΗ ΠΑΙΔΙΩΝ ΠΑΙΔΙΚΟΥ   &amp; ΒΡΕΦΟΝΗΠΙΑΚΟΥ ΣΤΑΘΜΟΥ Δ.Ε. ΚΟΥΛΟΥΚΩΝΑ</w:t>
            </w:r>
          </w:p>
        </w:tc>
        <w:tc>
          <w:tcPr>
            <w:tcW w:w="1280" w:type="dxa"/>
            <w:tcBorders>
              <w:top w:val="nil"/>
              <w:left w:val="nil"/>
              <w:bottom w:val="single" w:sz="8" w:space="0" w:color="auto"/>
              <w:right w:val="single" w:sz="8" w:space="0" w:color="auto"/>
            </w:tcBorders>
            <w:shd w:val="clear" w:color="auto" w:fill="auto"/>
            <w:noWrap/>
            <w:vAlign w:val="bottom"/>
            <w:hideMark/>
          </w:tcPr>
          <w:p w:rsidR="000008CC" w:rsidRPr="000008CC" w:rsidRDefault="000008CC" w:rsidP="000008CC">
            <w:pPr>
              <w:suppressAutoHyphens w:val="0"/>
              <w:spacing w:after="0"/>
              <w:jc w:val="right"/>
              <w:rPr>
                <w:color w:val="000000"/>
                <w:sz w:val="20"/>
                <w:szCs w:val="20"/>
                <w:lang w:val="el-GR" w:eastAsia="el-GR"/>
              </w:rPr>
            </w:pPr>
            <w:r w:rsidRPr="000008CC">
              <w:rPr>
                <w:color w:val="000000"/>
                <w:sz w:val="20"/>
                <w:szCs w:val="20"/>
                <w:lang w:val="el-GR" w:eastAsia="el-GR"/>
              </w:rPr>
              <w:t>9.734,51 €</w:t>
            </w:r>
          </w:p>
        </w:tc>
        <w:tc>
          <w:tcPr>
            <w:tcW w:w="1220" w:type="dxa"/>
            <w:tcBorders>
              <w:top w:val="nil"/>
              <w:left w:val="nil"/>
              <w:bottom w:val="single" w:sz="8" w:space="0" w:color="auto"/>
              <w:right w:val="single" w:sz="8" w:space="0" w:color="auto"/>
            </w:tcBorders>
            <w:shd w:val="clear" w:color="auto" w:fill="auto"/>
            <w:noWrap/>
            <w:vAlign w:val="bottom"/>
            <w:hideMark/>
          </w:tcPr>
          <w:p w:rsidR="000008CC" w:rsidRPr="000008CC" w:rsidRDefault="000008CC" w:rsidP="000008CC">
            <w:pPr>
              <w:suppressAutoHyphens w:val="0"/>
              <w:spacing w:after="0"/>
              <w:jc w:val="left"/>
              <w:rPr>
                <w:color w:val="000000"/>
                <w:sz w:val="20"/>
                <w:szCs w:val="20"/>
                <w:lang w:val="el-GR" w:eastAsia="el-GR"/>
              </w:rPr>
            </w:pPr>
            <w:r w:rsidRPr="000008CC">
              <w:rPr>
                <w:color w:val="000000"/>
                <w:sz w:val="20"/>
                <w:szCs w:val="20"/>
                <w:lang w:val="el-GR" w:eastAsia="el-GR"/>
              </w:rPr>
              <w:t> </w:t>
            </w:r>
          </w:p>
        </w:tc>
        <w:tc>
          <w:tcPr>
            <w:tcW w:w="1360" w:type="dxa"/>
            <w:tcBorders>
              <w:top w:val="nil"/>
              <w:left w:val="nil"/>
              <w:bottom w:val="single" w:sz="8" w:space="0" w:color="auto"/>
              <w:right w:val="single" w:sz="8" w:space="0" w:color="auto"/>
            </w:tcBorders>
            <w:shd w:val="clear" w:color="auto" w:fill="auto"/>
            <w:hideMark/>
          </w:tcPr>
          <w:p w:rsidR="000008CC" w:rsidRPr="000008CC" w:rsidRDefault="000008CC" w:rsidP="000008CC">
            <w:pPr>
              <w:suppressAutoHyphens w:val="0"/>
              <w:spacing w:after="0"/>
              <w:jc w:val="right"/>
              <w:rPr>
                <w:color w:val="000000"/>
                <w:sz w:val="20"/>
                <w:szCs w:val="20"/>
                <w:lang w:val="el-GR" w:eastAsia="el-GR"/>
              </w:rPr>
            </w:pPr>
            <w:r w:rsidRPr="000008CC">
              <w:rPr>
                <w:color w:val="000000"/>
                <w:sz w:val="20"/>
                <w:szCs w:val="20"/>
                <w:lang w:val="el-GR" w:eastAsia="el-GR"/>
              </w:rPr>
              <w:t> </w:t>
            </w:r>
          </w:p>
        </w:tc>
      </w:tr>
      <w:tr w:rsidR="000008CC" w:rsidRPr="000008CC" w:rsidTr="000008CC">
        <w:trPr>
          <w:trHeight w:val="879"/>
        </w:trPr>
        <w:tc>
          <w:tcPr>
            <w:tcW w:w="960" w:type="dxa"/>
            <w:tcBorders>
              <w:top w:val="nil"/>
              <w:left w:val="single" w:sz="8" w:space="0" w:color="auto"/>
              <w:bottom w:val="single" w:sz="8" w:space="0" w:color="auto"/>
              <w:right w:val="single" w:sz="8" w:space="0" w:color="auto"/>
            </w:tcBorders>
            <w:shd w:val="clear" w:color="000000" w:fill="DDD9C3"/>
            <w:vAlign w:val="bottom"/>
            <w:hideMark/>
          </w:tcPr>
          <w:p w:rsidR="000008CC" w:rsidRPr="000008CC" w:rsidRDefault="000008CC" w:rsidP="000008CC">
            <w:pPr>
              <w:suppressAutoHyphens w:val="0"/>
              <w:spacing w:after="0"/>
              <w:jc w:val="center"/>
              <w:rPr>
                <w:b/>
                <w:bCs/>
                <w:color w:val="000000"/>
                <w:sz w:val="20"/>
                <w:szCs w:val="20"/>
                <w:lang w:val="el-GR" w:eastAsia="el-GR"/>
              </w:rPr>
            </w:pPr>
            <w:r w:rsidRPr="000008CC">
              <w:rPr>
                <w:b/>
                <w:bCs/>
                <w:color w:val="000000"/>
                <w:sz w:val="20"/>
                <w:szCs w:val="20"/>
                <w:lang w:val="el-GR" w:eastAsia="el-GR"/>
              </w:rPr>
              <w:t>3</w:t>
            </w:r>
          </w:p>
        </w:tc>
        <w:tc>
          <w:tcPr>
            <w:tcW w:w="4180" w:type="dxa"/>
            <w:tcBorders>
              <w:top w:val="nil"/>
              <w:left w:val="nil"/>
              <w:bottom w:val="single" w:sz="8" w:space="0" w:color="auto"/>
              <w:right w:val="single" w:sz="8" w:space="0" w:color="auto"/>
            </w:tcBorders>
            <w:shd w:val="clear" w:color="auto" w:fill="auto"/>
            <w:hideMark/>
          </w:tcPr>
          <w:p w:rsidR="000008CC" w:rsidRPr="000008CC" w:rsidRDefault="000008CC" w:rsidP="000008CC">
            <w:pPr>
              <w:suppressAutoHyphens w:val="0"/>
              <w:spacing w:after="0"/>
              <w:jc w:val="left"/>
              <w:rPr>
                <w:b/>
                <w:bCs/>
                <w:color w:val="000000"/>
                <w:sz w:val="20"/>
                <w:szCs w:val="20"/>
                <w:lang w:val="el-GR" w:eastAsia="el-GR"/>
              </w:rPr>
            </w:pPr>
            <w:r w:rsidRPr="000008CC">
              <w:rPr>
                <w:b/>
                <w:bCs/>
                <w:color w:val="000000"/>
                <w:sz w:val="20"/>
                <w:szCs w:val="20"/>
                <w:lang w:val="el-GR" w:eastAsia="el-GR"/>
              </w:rPr>
              <w:t>ΕΙΔΗ ΠΑΝΤΟΠΩΛΕΙΟΥ (ΕΛΕΥΘΕΡΗ ΤΙΜΗ ΕΜΠΟΡΙΟΥ)</w:t>
            </w:r>
            <w:r w:rsidRPr="000008CC">
              <w:rPr>
                <w:color w:val="000000"/>
                <w:sz w:val="20"/>
                <w:szCs w:val="20"/>
                <w:lang w:val="el-GR" w:eastAsia="el-GR"/>
              </w:rPr>
              <w:t xml:space="preserve"> ΓΙΑ ΣΙΤΙΣΗ ΠΑΙΔΙΩΝ ΠΑΙΔΙΚΟΥ  ΣΤΑΘΜΟΥ  Δ.Ε. </w:t>
            </w:r>
            <w:r w:rsidRPr="000008CC">
              <w:rPr>
                <w:b/>
                <w:bCs/>
                <w:color w:val="000000"/>
                <w:sz w:val="20"/>
                <w:szCs w:val="20"/>
                <w:lang w:val="el-GR" w:eastAsia="el-GR"/>
              </w:rPr>
              <w:t>ΖΩΝΙΑΝΩΝ</w:t>
            </w:r>
            <w:r w:rsidRPr="000008CC">
              <w:rPr>
                <w:color w:val="000000"/>
                <w:sz w:val="20"/>
                <w:szCs w:val="20"/>
                <w:lang w:val="el-GR" w:eastAsia="el-GR"/>
              </w:rPr>
              <w:t xml:space="preserve"> ΔΗΜΟΥ ΜΥΛΟΠΟΤΑΜΟΥ </w:t>
            </w:r>
          </w:p>
        </w:tc>
        <w:tc>
          <w:tcPr>
            <w:tcW w:w="1280" w:type="dxa"/>
            <w:tcBorders>
              <w:top w:val="nil"/>
              <w:left w:val="nil"/>
              <w:bottom w:val="single" w:sz="8" w:space="0" w:color="auto"/>
              <w:right w:val="single" w:sz="8" w:space="0" w:color="auto"/>
            </w:tcBorders>
            <w:shd w:val="clear" w:color="auto" w:fill="auto"/>
            <w:noWrap/>
            <w:vAlign w:val="bottom"/>
            <w:hideMark/>
          </w:tcPr>
          <w:p w:rsidR="000008CC" w:rsidRPr="000008CC" w:rsidRDefault="000008CC" w:rsidP="000008CC">
            <w:pPr>
              <w:suppressAutoHyphens w:val="0"/>
              <w:spacing w:after="0"/>
              <w:jc w:val="right"/>
              <w:rPr>
                <w:color w:val="000000"/>
                <w:sz w:val="20"/>
                <w:szCs w:val="20"/>
                <w:lang w:val="el-GR" w:eastAsia="el-GR"/>
              </w:rPr>
            </w:pPr>
            <w:r w:rsidRPr="000008CC">
              <w:rPr>
                <w:color w:val="000000"/>
                <w:sz w:val="20"/>
                <w:szCs w:val="20"/>
                <w:lang w:val="el-GR" w:eastAsia="el-GR"/>
              </w:rPr>
              <w:t>12.389,38 €</w:t>
            </w:r>
          </w:p>
        </w:tc>
        <w:tc>
          <w:tcPr>
            <w:tcW w:w="1220" w:type="dxa"/>
            <w:tcBorders>
              <w:top w:val="nil"/>
              <w:left w:val="nil"/>
              <w:bottom w:val="single" w:sz="8" w:space="0" w:color="auto"/>
              <w:right w:val="single" w:sz="8" w:space="0" w:color="auto"/>
            </w:tcBorders>
            <w:shd w:val="clear" w:color="auto" w:fill="auto"/>
            <w:noWrap/>
            <w:vAlign w:val="bottom"/>
            <w:hideMark/>
          </w:tcPr>
          <w:p w:rsidR="000008CC" w:rsidRPr="000008CC" w:rsidRDefault="000008CC" w:rsidP="000008CC">
            <w:pPr>
              <w:suppressAutoHyphens w:val="0"/>
              <w:spacing w:after="0"/>
              <w:jc w:val="left"/>
              <w:rPr>
                <w:color w:val="000000"/>
                <w:sz w:val="20"/>
                <w:szCs w:val="20"/>
                <w:lang w:val="el-GR" w:eastAsia="el-GR"/>
              </w:rPr>
            </w:pPr>
            <w:r w:rsidRPr="000008CC">
              <w:rPr>
                <w:color w:val="000000"/>
                <w:sz w:val="20"/>
                <w:szCs w:val="20"/>
                <w:lang w:val="el-GR" w:eastAsia="el-GR"/>
              </w:rPr>
              <w:t> </w:t>
            </w:r>
          </w:p>
        </w:tc>
        <w:tc>
          <w:tcPr>
            <w:tcW w:w="1360" w:type="dxa"/>
            <w:tcBorders>
              <w:top w:val="nil"/>
              <w:left w:val="nil"/>
              <w:bottom w:val="single" w:sz="8" w:space="0" w:color="auto"/>
              <w:right w:val="single" w:sz="8" w:space="0" w:color="auto"/>
            </w:tcBorders>
            <w:shd w:val="clear" w:color="auto" w:fill="auto"/>
            <w:hideMark/>
          </w:tcPr>
          <w:p w:rsidR="000008CC" w:rsidRPr="000008CC" w:rsidRDefault="000008CC" w:rsidP="000008CC">
            <w:pPr>
              <w:suppressAutoHyphens w:val="0"/>
              <w:spacing w:after="0"/>
              <w:jc w:val="right"/>
              <w:rPr>
                <w:color w:val="000000"/>
                <w:sz w:val="20"/>
                <w:szCs w:val="20"/>
                <w:lang w:val="el-GR" w:eastAsia="el-GR"/>
              </w:rPr>
            </w:pPr>
            <w:r w:rsidRPr="000008CC">
              <w:rPr>
                <w:color w:val="000000"/>
                <w:sz w:val="20"/>
                <w:szCs w:val="20"/>
                <w:lang w:val="el-GR" w:eastAsia="el-GR"/>
              </w:rPr>
              <w:t> </w:t>
            </w:r>
          </w:p>
        </w:tc>
      </w:tr>
      <w:tr w:rsidR="000008CC" w:rsidRPr="000008CC" w:rsidTr="000008CC">
        <w:trPr>
          <w:trHeight w:val="879"/>
        </w:trPr>
        <w:tc>
          <w:tcPr>
            <w:tcW w:w="960" w:type="dxa"/>
            <w:tcBorders>
              <w:top w:val="nil"/>
              <w:left w:val="single" w:sz="8" w:space="0" w:color="auto"/>
              <w:bottom w:val="single" w:sz="8" w:space="0" w:color="auto"/>
              <w:right w:val="single" w:sz="8" w:space="0" w:color="auto"/>
            </w:tcBorders>
            <w:shd w:val="clear" w:color="000000" w:fill="DDD9C3"/>
            <w:vAlign w:val="bottom"/>
            <w:hideMark/>
          </w:tcPr>
          <w:p w:rsidR="000008CC" w:rsidRPr="000008CC" w:rsidRDefault="000008CC" w:rsidP="000008CC">
            <w:pPr>
              <w:suppressAutoHyphens w:val="0"/>
              <w:spacing w:after="0"/>
              <w:jc w:val="center"/>
              <w:rPr>
                <w:b/>
                <w:bCs/>
                <w:color w:val="000000"/>
                <w:sz w:val="20"/>
                <w:szCs w:val="20"/>
                <w:lang w:val="el-GR" w:eastAsia="el-GR"/>
              </w:rPr>
            </w:pPr>
            <w:r w:rsidRPr="000008CC">
              <w:rPr>
                <w:b/>
                <w:bCs/>
                <w:color w:val="000000"/>
                <w:sz w:val="20"/>
                <w:szCs w:val="20"/>
                <w:lang w:val="el-GR" w:eastAsia="el-GR"/>
              </w:rPr>
              <w:t>4</w:t>
            </w:r>
          </w:p>
        </w:tc>
        <w:tc>
          <w:tcPr>
            <w:tcW w:w="4180" w:type="dxa"/>
            <w:tcBorders>
              <w:top w:val="nil"/>
              <w:left w:val="nil"/>
              <w:bottom w:val="single" w:sz="8" w:space="0" w:color="auto"/>
              <w:right w:val="single" w:sz="8" w:space="0" w:color="auto"/>
            </w:tcBorders>
            <w:shd w:val="clear" w:color="auto" w:fill="auto"/>
            <w:hideMark/>
          </w:tcPr>
          <w:p w:rsidR="000008CC" w:rsidRPr="000008CC" w:rsidRDefault="000008CC" w:rsidP="000008CC">
            <w:pPr>
              <w:suppressAutoHyphens w:val="0"/>
              <w:spacing w:after="0"/>
              <w:jc w:val="left"/>
              <w:rPr>
                <w:b/>
                <w:bCs/>
                <w:color w:val="000000"/>
                <w:sz w:val="20"/>
                <w:szCs w:val="20"/>
                <w:lang w:val="el-GR" w:eastAsia="el-GR"/>
              </w:rPr>
            </w:pPr>
            <w:r w:rsidRPr="000008CC">
              <w:rPr>
                <w:b/>
                <w:bCs/>
                <w:color w:val="000000"/>
                <w:sz w:val="20"/>
                <w:szCs w:val="20"/>
                <w:lang w:val="el-GR" w:eastAsia="el-GR"/>
              </w:rPr>
              <w:t>ΕΙΔΗ ΠΑΝΤΟΠΩΛΕΙΟΥ (ΕΛΕΥΘΕΡΗ ΤΙΜΗ ΕΜΠΟΡΙΟΥ)</w:t>
            </w:r>
            <w:r w:rsidRPr="000008CC">
              <w:rPr>
                <w:color w:val="000000"/>
                <w:sz w:val="20"/>
                <w:szCs w:val="20"/>
                <w:lang w:val="el-GR" w:eastAsia="el-GR"/>
              </w:rPr>
              <w:t xml:space="preserve"> ΓΙΑ ΣΙΤΙΣΗ ΤΩΝ ΩΦΕΛΟΥΜΕΝΩΝ ΑΠΌ ΤΟ ΠΡΟΓΡΑΜΜΑ 'ΚΕΝΤΡΟ ΗΜΕΡΗΣΙΑΣ ΦΡΟΝΤΙΔΑΣ ΗΛΙΚΙΩΜΕΝΩΝ (</w:t>
            </w:r>
            <w:r w:rsidRPr="000008CC">
              <w:rPr>
                <w:b/>
                <w:bCs/>
                <w:color w:val="000000"/>
                <w:sz w:val="20"/>
                <w:szCs w:val="20"/>
                <w:lang w:val="el-GR" w:eastAsia="el-GR"/>
              </w:rPr>
              <w:t>ΚΗΦΗ</w:t>
            </w:r>
            <w:r w:rsidRPr="000008CC">
              <w:rPr>
                <w:color w:val="000000"/>
                <w:sz w:val="20"/>
                <w:szCs w:val="20"/>
                <w:lang w:val="el-GR" w:eastAsia="el-GR"/>
              </w:rPr>
              <w:t xml:space="preserve">)' ΠΕΡΑΜΑΤΟΣ ΔΗΜΟΥ ΜΥΛΟΠΟΤΑΜΟΥ </w:t>
            </w:r>
          </w:p>
        </w:tc>
        <w:tc>
          <w:tcPr>
            <w:tcW w:w="1280" w:type="dxa"/>
            <w:tcBorders>
              <w:top w:val="nil"/>
              <w:left w:val="nil"/>
              <w:bottom w:val="single" w:sz="8" w:space="0" w:color="auto"/>
              <w:right w:val="single" w:sz="8" w:space="0" w:color="auto"/>
            </w:tcBorders>
            <w:shd w:val="clear" w:color="auto" w:fill="auto"/>
            <w:noWrap/>
            <w:vAlign w:val="bottom"/>
            <w:hideMark/>
          </w:tcPr>
          <w:p w:rsidR="000008CC" w:rsidRPr="000008CC" w:rsidRDefault="000008CC" w:rsidP="000008CC">
            <w:pPr>
              <w:suppressAutoHyphens w:val="0"/>
              <w:spacing w:after="0"/>
              <w:jc w:val="right"/>
              <w:rPr>
                <w:color w:val="000000"/>
                <w:sz w:val="20"/>
                <w:szCs w:val="20"/>
                <w:lang w:val="el-GR" w:eastAsia="el-GR"/>
              </w:rPr>
            </w:pPr>
            <w:r w:rsidRPr="000008CC">
              <w:rPr>
                <w:color w:val="000000"/>
                <w:sz w:val="20"/>
                <w:szCs w:val="20"/>
                <w:lang w:val="el-GR" w:eastAsia="el-GR"/>
              </w:rPr>
              <w:t>15.044,25 €</w:t>
            </w:r>
          </w:p>
        </w:tc>
        <w:tc>
          <w:tcPr>
            <w:tcW w:w="1220" w:type="dxa"/>
            <w:tcBorders>
              <w:top w:val="nil"/>
              <w:left w:val="nil"/>
              <w:bottom w:val="single" w:sz="8" w:space="0" w:color="auto"/>
              <w:right w:val="single" w:sz="8" w:space="0" w:color="auto"/>
            </w:tcBorders>
            <w:shd w:val="clear" w:color="auto" w:fill="auto"/>
            <w:noWrap/>
            <w:vAlign w:val="bottom"/>
            <w:hideMark/>
          </w:tcPr>
          <w:p w:rsidR="000008CC" w:rsidRPr="000008CC" w:rsidRDefault="000008CC" w:rsidP="000008CC">
            <w:pPr>
              <w:suppressAutoHyphens w:val="0"/>
              <w:spacing w:after="0"/>
              <w:jc w:val="left"/>
              <w:rPr>
                <w:color w:val="000000"/>
                <w:sz w:val="20"/>
                <w:szCs w:val="20"/>
                <w:lang w:val="el-GR" w:eastAsia="el-GR"/>
              </w:rPr>
            </w:pPr>
            <w:r w:rsidRPr="000008CC">
              <w:rPr>
                <w:color w:val="000000"/>
                <w:sz w:val="20"/>
                <w:szCs w:val="20"/>
                <w:lang w:val="el-GR" w:eastAsia="el-GR"/>
              </w:rPr>
              <w:t> </w:t>
            </w:r>
          </w:p>
        </w:tc>
        <w:tc>
          <w:tcPr>
            <w:tcW w:w="1360" w:type="dxa"/>
            <w:tcBorders>
              <w:top w:val="nil"/>
              <w:left w:val="nil"/>
              <w:bottom w:val="single" w:sz="8" w:space="0" w:color="auto"/>
              <w:right w:val="single" w:sz="8" w:space="0" w:color="auto"/>
            </w:tcBorders>
            <w:shd w:val="clear" w:color="auto" w:fill="auto"/>
            <w:hideMark/>
          </w:tcPr>
          <w:p w:rsidR="000008CC" w:rsidRPr="000008CC" w:rsidRDefault="000008CC" w:rsidP="000008CC">
            <w:pPr>
              <w:suppressAutoHyphens w:val="0"/>
              <w:spacing w:after="0"/>
              <w:jc w:val="right"/>
              <w:rPr>
                <w:color w:val="000000"/>
                <w:sz w:val="20"/>
                <w:szCs w:val="20"/>
                <w:lang w:val="el-GR" w:eastAsia="el-GR"/>
              </w:rPr>
            </w:pPr>
            <w:r w:rsidRPr="000008CC">
              <w:rPr>
                <w:color w:val="000000"/>
                <w:sz w:val="20"/>
                <w:szCs w:val="20"/>
                <w:lang w:val="el-GR" w:eastAsia="el-GR"/>
              </w:rPr>
              <w:t> </w:t>
            </w:r>
          </w:p>
        </w:tc>
      </w:tr>
      <w:tr w:rsidR="000008CC" w:rsidRPr="000008CC" w:rsidTr="000008CC">
        <w:trPr>
          <w:trHeight w:val="879"/>
        </w:trPr>
        <w:tc>
          <w:tcPr>
            <w:tcW w:w="960" w:type="dxa"/>
            <w:tcBorders>
              <w:top w:val="nil"/>
              <w:left w:val="single" w:sz="8" w:space="0" w:color="auto"/>
              <w:bottom w:val="single" w:sz="8" w:space="0" w:color="auto"/>
              <w:right w:val="single" w:sz="8" w:space="0" w:color="auto"/>
            </w:tcBorders>
            <w:shd w:val="clear" w:color="000000" w:fill="DDD9C3"/>
            <w:vAlign w:val="bottom"/>
            <w:hideMark/>
          </w:tcPr>
          <w:p w:rsidR="000008CC" w:rsidRPr="000008CC" w:rsidRDefault="000008CC" w:rsidP="000008CC">
            <w:pPr>
              <w:suppressAutoHyphens w:val="0"/>
              <w:spacing w:after="0"/>
              <w:jc w:val="center"/>
              <w:rPr>
                <w:b/>
                <w:bCs/>
                <w:color w:val="000000"/>
                <w:sz w:val="20"/>
                <w:szCs w:val="20"/>
                <w:lang w:val="el-GR" w:eastAsia="el-GR"/>
              </w:rPr>
            </w:pPr>
            <w:r w:rsidRPr="000008CC">
              <w:rPr>
                <w:b/>
                <w:bCs/>
                <w:color w:val="000000"/>
                <w:sz w:val="20"/>
                <w:szCs w:val="20"/>
                <w:lang w:val="el-GR" w:eastAsia="el-GR"/>
              </w:rPr>
              <w:t>5</w:t>
            </w:r>
          </w:p>
        </w:tc>
        <w:tc>
          <w:tcPr>
            <w:tcW w:w="4180" w:type="dxa"/>
            <w:tcBorders>
              <w:top w:val="nil"/>
              <w:left w:val="nil"/>
              <w:bottom w:val="single" w:sz="8" w:space="0" w:color="auto"/>
              <w:right w:val="single" w:sz="8" w:space="0" w:color="auto"/>
            </w:tcBorders>
            <w:shd w:val="clear" w:color="auto" w:fill="auto"/>
            <w:hideMark/>
          </w:tcPr>
          <w:p w:rsidR="000008CC" w:rsidRPr="000008CC" w:rsidRDefault="000008CC" w:rsidP="000008CC">
            <w:pPr>
              <w:suppressAutoHyphens w:val="0"/>
              <w:spacing w:after="0"/>
              <w:jc w:val="left"/>
              <w:rPr>
                <w:b/>
                <w:bCs/>
                <w:color w:val="000000"/>
                <w:sz w:val="20"/>
                <w:szCs w:val="20"/>
                <w:lang w:val="el-GR" w:eastAsia="el-GR"/>
              </w:rPr>
            </w:pPr>
            <w:r w:rsidRPr="000008CC">
              <w:rPr>
                <w:b/>
                <w:bCs/>
                <w:color w:val="000000"/>
                <w:sz w:val="20"/>
                <w:szCs w:val="20"/>
                <w:lang w:val="el-GR" w:eastAsia="el-GR"/>
              </w:rPr>
              <w:t>ΕΙΔΗ ΠΑΝΤΟΠΩΛΕΙΟΥ</w:t>
            </w:r>
            <w:r w:rsidRPr="000008CC">
              <w:rPr>
                <w:color w:val="000000"/>
                <w:sz w:val="20"/>
                <w:szCs w:val="20"/>
                <w:lang w:val="el-GR" w:eastAsia="el-GR"/>
              </w:rPr>
              <w:t xml:space="preserve"> ΓΙΑ ΤΟΥΣ ΩΦΕΛΟΥΜΕΝΟΥΣ  ΣΤΟ 'ΚΕΝΤΡΟ ΑΝΟΙΧΤΗΣ ΠΡΟΣΤΑΣΙΑΣ  ΗΛΙΚΙΩΜΕΝΩΝ (</w:t>
            </w:r>
            <w:r w:rsidRPr="000008CC">
              <w:rPr>
                <w:b/>
                <w:bCs/>
                <w:color w:val="000000"/>
                <w:sz w:val="20"/>
                <w:szCs w:val="20"/>
                <w:lang w:val="el-GR" w:eastAsia="el-GR"/>
              </w:rPr>
              <w:t>ΚΑΠΗ</w:t>
            </w:r>
            <w:r w:rsidRPr="000008CC">
              <w:rPr>
                <w:color w:val="000000"/>
                <w:sz w:val="20"/>
                <w:szCs w:val="20"/>
                <w:lang w:val="el-GR" w:eastAsia="el-GR"/>
              </w:rPr>
              <w:t xml:space="preserve">)' ΠΕΡΑΜΑΤΟΣ ΔΗΜΟΥ ΜΥΛΟΠΟΤΑΜΟΥ </w:t>
            </w:r>
          </w:p>
        </w:tc>
        <w:tc>
          <w:tcPr>
            <w:tcW w:w="1280" w:type="dxa"/>
            <w:tcBorders>
              <w:top w:val="nil"/>
              <w:left w:val="nil"/>
              <w:bottom w:val="single" w:sz="8" w:space="0" w:color="auto"/>
              <w:right w:val="single" w:sz="8" w:space="0" w:color="auto"/>
            </w:tcBorders>
            <w:shd w:val="clear" w:color="auto" w:fill="auto"/>
            <w:noWrap/>
            <w:vAlign w:val="bottom"/>
            <w:hideMark/>
          </w:tcPr>
          <w:p w:rsidR="000008CC" w:rsidRPr="000008CC" w:rsidRDefault="000008CC" w:rsidP="000008CC">
            <w:pPr>
              <w:suppressAutoHyphens w:val="0"/>
              <w:spacing w:after="0"/>
              <w:jc w:val="right"/>
              <w:rPr>
                <w:color w:val="000000"/>
                <w:sz w:val="20"/>
                <w:szCs w:val="20"/>
                <w:lang w:val="el-GR" w:eastAsia="el-GR"/>
              </w:rPr>
            </w:pPr>
            <w:r w:rsidRPr="000008CC">
              <w:rPr>
                <w:color w:val="000000"/>
                <w:sz w:val="20"/>
                <w:szCs w:val="20"/>
                <w:lang w:val="el-GR" w:eastAsia="el-GR"/>
              </w:rPr>
              <w:t>7.079,65 €</w:t>
            </w:r>
          </w:p>
        </w:tc>
        <w:tc>
          <w:tcPr>
            <w:tcW w:w="1220" w:type="dxa"/>
            <w:tcBorders>
              <w:top w:val="nil"/>
              <w:left w:val="nil"/>
              <w:bottom w:val="single" w:sz="8" w:space="0" w:color="auto"/>
              <w:right w:val="single" w:sz="8" w:space="0" w:color="auto"/>
            </w:tcBorders>
            <w:shd w:val="clear" w:color="auto" w:fill="auto"/>
            <w:noWrap/>
            <w:vAlign w:val="bottom"/>
            <w:hideMark/>
          </w:tcPr>
          <w:p w:rsidR="000008CC" w:rsidRPr="000008CC" w:rsidRDefault="000008CC" w:rsidP="000008CC">
            <w:pPr>
              <w:suppressAutoHyphens w:val="0"/>
              <w:spacing w:after="0"/>
              <w:jc w:val="left"/>
              <w:rPr>
                <w:color w:val="000000"/>
                <w:sz w:val="20"/>
                <w:szCs w:val="20"/>
                <w:lang w:val="el-GR" w:eastAsia="el-GR"/>
              </w:rPr>
            </w:pPr>
            <w:r w:rsidRPr="000008CC">
              <w:rPr>
                <w:color w:val="000000"/>
                <w:sz w:val="20"/>
                <w:szCs w:val="20"/>
                <w:lang w:val="el-GR" w:eastAsia="el-GR"/>
              </w:rPr>
              <w:t> </w:t>
            </w:r>
          </w:p>
        </w:tc>
        <w:tc>
          <w:tcPr>
            <w:tcW w:w="1360" w:type="dxa"/>
            <w:tcBorders>
              <w:top w:val="nil"/>
              <w:left w:val="nil"/>
              <w:bottom w:val="single" w:sz="8" w:space="0" w:color="auto"/>
              <w:right w:val="single" w:sz="8" w:space="0" w:color="auto"/>
            </w:tcBorders>
            <w:shd w:val="clear" w:color="auto" w:fill="auto"/>
            <w:hideMark/>
          </w:tcPr>
          <w:p w:rsidR="000008CC" w:rsidRPr="000008CC" w:rsidRDefault="000008CC" w:rsidP="000008CC">
            <w:pPr>
              <w:suppressAutoHyphens w:val="0"/>
              <w:spacing w:after="0"/>
              <w:jc w:val="right"/>
              <w:rPr>
                <w:color w:val="000000"/>
                <w:sz w:val="20"/>
                <w:szCs w:val="20"/>
                <w:lang w:val="el-GR" w:eastAsia="el-GR"/>
              </w:rPr>
            </w:pPr>
            <w:r w:rsidRPr="000008CC">
              <w:rPr>
                <w:color w:val="000000"/>
                <w:sz w:val="20"/>
                <w:szCs w:val="20"/>
                <w:lang w:val="el-GR" w:eastAsia="el-GR"/>
              </w:rPr>
              <w:t> </w:t>
            </w:r>
          </w:p>
        </w:tc>
      </w:tr>
      <w:tr w:rsidR="000008CC" w:rsidRPr="000008CC" w:rsidTr="000008CC">
        <w:trPr>
          <w:trHeight w:val="879"/>
        </w:trPr>
        <w:tc>
          <w:tcPr>
            <w:tcW w:w="960" w:type="dxa"/>
            <w:tcBorders>
              <w:top w:val="nil"/>
              <w:left w:val="single" w:sz="8" w:space="0" w:color="auto"/>
              <w:bottom w:val="single" w:sz="8" w:space="0" w:color="auto"/>
              <w:right w:val="single" w:sz="8" w:space="0" w:color="auto"/>
            </w:tcBorders>
            <w:shd w:val="clear" w:color="000000" w:fill="DDD9C3"/>
            <w:vAlign w:val="bottom"/>
            <w:hideMark/>
          </w:tcPr>
          <w:p w:rsidR="000008CC" w:rsidRPr="000008CC" w:rsidRDefault="000008CC" w:rsidP="000008CC">
            <w:pPr>
              <w:suppressAutoHyphens w:val="0"/>
              <w:spacing w:after="0"/>
              <w:jc w:val="center"/>
              <w:rPr>
                <w:b/>
                <w:bCs/>
                <w:color w:val="000000"/>
                <w:sz w:val="20"/>
                <w:szCs w:val="20"/>
                <w:lang w:val="el-GR" w:eastAsia="el-GR"/>
              </w:rPr>
            </w:pPr>
            <w:r w:rsidRPr="000008CC">
              <w:rPr>
                <w:b/>
                <w:bCs/>
                <w:color w:val="000000"/>
                <w:sz w:val="20"/>
                <w:szCs w:val="20"/>
                <w:lang w:val="el-GR" w:eastAsia="el-GR"/>
              </w:rPr>
              <w:t>6</w:t>
            </w:r>
          </w:p>
        </w:tc>
        <w:tc>
          <w:tcPr>
            <w:tcW w:w="4180" w:type="dxa"/>
            <w:tcBorders>
              <w:top w:val="nil"/>
              <w:left w:val="nil"/>
              <w:bottom w:val="single" w:sz="8" w:space="0" w:color="auto"/>
              <w:right w:val="single" w:sz="8" w:space="0" w:color="auto"/>
            </w:tcBorders>
            <w:shd w:val="clear" w:color="auto" w:fill="auto"/>
            <w:hideMark/>
          </w:tcPr>
          <w:p w:rsidR="000008CC" w:rsidRPr="000008CC" w:rsidRDefault="000008CC" w:rsidP="000008CC">
            <w:pPr>
              <w:suppressAutoHyphens w:val="0"/>
              <w:spacing w:after="0"/>
              <w:jc w:val="left"/>
              <w:rPr>
                <w:b/>
                <w:bCs/>
                <w:color w:val="000000"/>
                <w:sz w:val="20"/>
                <w:szCs w:val="20"/>
                <w:lang w:val="el-GR" w:eastAsia="el-GR"/>
              </w:rPr>
            </w:pPr>
            <w:r w:rsidRPr="000008CC">
              <w:rPr>
                <w:b/>
                <w:bCs/>
                <w:color w:val="000000"/>
                <w:sz w:val="20"/>
                <w:szCs w:val="20"/>
                <w:lang w:val="el-GR" w:eastAsia="el-GR"/>
              </w:rPr>
              <w:t>ΕΙΔΗ ΟΠΩΡΟΠΩΛΕΙΟΥ ( ΤΙΜΗ ΠΑΡΑΤΗΡΗΤΗΡΙΟΥ ΤΙΜΩΝ)</w:t>
            </w:r>
            <w:r w:rsidRPr="000008CC">
              <w:rPr>
                <w:color w:val="000000"/>
                <w:sz w:val="20"/>
                <w:szCs w:val="20"/>
                <w:lang w:val="el-GR" w:eastAsia="el-GR"/>
              </w:rPr>
              <w:t xml:space="preserve"> ΓΙΑ ΣΙΤΙΣΗ ΠΑΙΔΙΩΝ ΒΡΕΦΟΝΗΠΙΑΚΩΝ  ΣΤΑΘΜΩΝ Δ.Ε. ΓΕΡΟΠΟΤΑΜΟΥ ΤΟΥ</w:t>
            </w:r>
            <w:r w:rsidRPr="000008CC">
              <w:rPr>
                <w:b/>
                <w:bCs/>
                <w:color w:val="000000"/>
                <w:sz w:val="20"/>
                <w:szCs w:val="20"/>
                <w:lang w:val="el-GR" w:eastAsia="el-GR"/>
              </w:rPr>
              <w:t xml:space="preserve"> </w:t>
            </w:r>
            <w:r w:rsidRPr="000008CC">
              <w:rPr>
                <w:color w:val="000000"/>
                <w:sz w:val="20"/>
                <w:szCs w:val="20"/>
                <w:lang w:val="el-GR" w:eastAsia="el-GR"/>
              </w:rPr>
              <w:t>ΔΗΜΟΥ ΜΥΛΟΠΟΤΑΜΟΥ</w:t>
            </w:r>
          </w:p>
        </w:tc>
        <w:tc>
          <w:tcPr>
            <w:tcW w:w="1280" w:type="dxa"/>
            <w:tcBorders>
              <w:top w:val="nil"/>
              <w:left w:val="nil"/>
              <w:bottom w:val="single" w:sz="8" w:space="0" w:color="auto"/>
              <w:right w:val="single" w:sz="8" w:space="0" w:color="auto"/>
            </w:tcBorders>
            <w:shd w:val="clear" w:color="auto" w:fill="auto"/>
            <w:noWrap/>
            <w:vAlign w:val="bottom"/>
            <w:hideMark/>
          </w:tcPr>
          <w:p w:rsidR="000008CC" w:rsidRPr="000008CC" w:rsidRDefault="000008CC" w:rsidP="000008CC">
            <w:pPr>
              <w:suppressAutoHyphens w:val="0"/>
              <w:spacing w:after="0"/>
              <w:jc w:val="right"/>
              <w:rPr>
                <w:color w:val="000000"/>
                <w:sz w:val="20"/>
                <w:szCs w:val="20"/>
                <w:lang w:val="el-GR" w:eastAsia="el-GR"/>
              </w:rPr>
            </w:pPr>
            <w:r w:rsidRPr="000008CC">
              <w:rPr>
                <w:color w:val="000000"/>
                <w:sz w:val="20"/>
                <w:szCs w:val="20"/>
                <w:lang w:val="el-GR" w:eastAsia="el-GR"/>
              </w:rPr>
              <w:t>26.548,67 €</w:t>
            </w:r>
          </w:p>
        </w:tc>
        <w:tc>
          <w:tcPr>
            <w:tcW w:w="1220" w:type="dxa"/>
            <w:tcBorders>
              <w:top w:val="nil"/>
              <w:left w:val="nil"/>
              <w:bottom w:val="single" w:sz="8" w:space="0" w:color="auto"/>
              <w:right w:val="single" w:sz="8" w:space="0" w:color="auto"/>
            </w:tcBorders>
            <w:shd w:val="clear" w:color="auto" w:fill="auto"/>
            <w:noWrap/>
            <w:vAlign w:val="bottom"/>
            <w:hideMark/>
          </w:tcPr>
          <w:p w:rsidR="000008CC" w:rsidRPr="000008CC" w:rsidRDefault="000008CC" w:rsidP="000008CC">
            <w:pPr>
              <w:suppressAutoHyphens w:val="0"/>
              <w:spacing w:after="0"/>
              <w:jc w:val="left"/>
              <w:rPr>
                <w:color w:val="000000"/>
                <w:sz w:val="20"/>
                <w:szCs w:val="20"/>
                <w:lang w:val="el-GR" w:eastAsia="el-GR"/>
              </w:rPr>
            </w:pPr>
            <w:r w:rsidRPr="000008CC">
              <w:rPr>
                <w:color w:val="000000"/>
                <w:sz w:val="20"/>
                <w:szCs w:val="20"/>
                <w:lang w:val="el-GR" w:eastAsia="el-GR"/>
              </w:rPr>
              <w:t> </w:t>
            </w:r>
          </w:p>
        </w:tc>
        <w:tc>
          <w:tcPr>
            <w:tcW w:w="1360" w:type="dxa"/>
            <w:tcBorders>
              <w:top w:val="nil"/>
              <w:left w:val="nil"/>
              <w:bottom w:val="single" w:sz="8" w:space="0" w:color="auto"/>
              <w:right w:val="single" w:sz="8" w:space="0" w:color="auto"/>
            </w:tcBorders>
            <w:shd w:val="clear" w:color="auto" w:fill="auto"/>
            <w:hideMark/>
          </w:tcPr>
          <w:p w:rsidR="000008CC" w:rsidRPr="000008CC" w:rsidRDefault="000008CC" w:rsidP="000008CC">
            <w:pPr>
              <w:suppressAutoHyphens w:val="0"/>
              <w:spacing w:after="0"/>
              <w:jc w:val="right"/>
              <w:rPr>
                <w:color w:val="000000"/>
                <w:sz w:val="20"/>
                <w:szCs w:val="20"/>
                <w:lang w:val="el-GR" w:eastAsia="el-GR"/>
              </w:rPr>
            </w:pPr>
            <w:r w:rsidRPr="000008CC">
              <w:rPr>
                <w:color w:val="000000"/>
                <w:sz w:val="20"/>
                <w:szCs w:val="20"/>
                <w:lang w:val="el-GR" w:eastAsia="el-GR"/>
              </w:rPr>
              <w:t> </w:t>
            </w:r>
          </w:p>
        </w:tc>
      </w:tr>
      <w:tr w:rsidR="000008CC" w:rsidRPr="000008CC" w:rsidTr="000008CC">
        <w:trPr>
          <w:trHeight w:val="879"/>
        </w:trPr>
        <w:tc>
          <w:tcPr>
            <w:tcW w:w="960" w:type="dxa"/>
            <w:tcBorders>
              <w:top w:val="nil"/>
              <w:left w:val="single" w:sz="8" w:space="0" w:color="auto"/>
              <w:bottom w:val="single" w:sz="8" w:space="0" w:color="auto"/>
              <w:right w:val="single" w:sz="8" w:space="0" w:color="auto"/>
            </w:tcBorders>
            <w:shd w:val="clear" w:color="000000" w:fill="DDD9C3"/>
            <w:vAlign w:val="bottom"/>
            <w:hideMark/>
          </w:tcPr>
          <w:p w:rsidR="000008CC" w:rsidRPr="000008CC" w:rsidRDefault="000008CC" w:rsidP="000008CC">
            <w:pPr>
              <w:suppressAutoHyphens w:val="0"/>
              <w:spacing w:after="0"/>
              <w:jc w:val="center"/>
              <w:rPr>
                <w:b/>
                <w:bCs/>
                <w:color w:val="000000"/>
                <w:sz w:val="20"/>
                <w:szCs w:val="20"/>
                <w:lang w:val="el-GR" w:eastAsia="el-GR"/>
              </w:rPr>
            </w:pPr>
            <w:r w:rsidRPr="000008CC">
              <w:rPr>
                <w:b/>
                <w:bCs/>
                <w:color w:val="000000"/>
                <w:sz w:val="20"/>
                <w:szCs w:val="20"/>
                <w:lang w:val="el-GR" w:eastAsia="el-GR"/>
              </w:rPr>
              <w:t>7</w:t>
            </w:r>
          </w:p>
        </w:tc>
        <w:tc>
          <w:tcPr>
            <w:tcW w:w="4180" w:type="dxa"/>
            <w:tcBorders>
              <w:top w:val="nil"/>
              <w:left w:val="nil"/>
              <w:bottom w:val="single" w:sz="8" w:space="0" w:color="auto"/>
              <w:right w:val="single" w:sz="8" w:space="0" w:color="auto"/>
            </w:tcBorders>
            <w:shd w:val="clear" w:color="auto" w:fill="auto"/>
            <w:hideMark/>
          </w:tcPr>
          <w:p w:rsidR="000008CC" w:rsidRPr="000008CC" w:rsidRDefault="000008CC" w:rsidP="000008CC">
            <w:pPr>
              <w:suppressAutoHyphens w:val="0"/>
              <w:spacing w:after="0"/>
              <w:jc w:val="left"/>
              <w:rPr>
                <w:b/>
                <w:bCs/>
                <w:color w:val="000000"/>
                <w:sz w:val="20"/>
                <w:szCs w:val="20"/>
                <w:lang w:val="el-GR" w:eastAsia="el-GR"/>
              </w:rPr>
            </w:pPr>
            <w:r w:rsidRPr="000008CC">
              <w:rPr>
                <w:b/>
                <w:bCs/>
                <w:color w:val="000000"/>
                <w:sz w:val="20"/>
                <w:szCs w:val="20"/>
                <w:lang w:val="el-GR" w:eastAsia="el-GR"/>
              </w:rPr>
              <w:t xml:space="preserve">ΕΙΔΗ ΟΠΩΡΟΠΩΛΕΙΟΥ ( ΤΙΜΗ ΠΑΡΑΤΗΡΗΤΗΡΙΟΥ ΤΙΜΩΝ) </w:t>
            </w:r>
            <w:r w:rsidRPr="000008CC">
              <w:rPr>
                <w:color w:val="000000"/>
                <w:sz w:val="20"/>
                <w:szCs w:val="20"/>
                <w:lang w:val="el-GR" w:eastAsia="el-GR"/>
              </w:rPr>
              <w:t>ΓΙΑ ΣΙΤΙΣΗ ΠΑΙΔΙΩΝ ΠΑΙΔΙΚΟΥ   &amp; ΒΡΕΦΟΝΗΠΙΑΚΟΥ ΣΤΑΘΜΟΥ Δ.Ε. ΚΟΥΛΟΥΚΩΝΑ</w:t>
            </w:r>
          </w:p>
        </w:tc>
        <w:tc>
          <w:tcPr>
            <w:tcW w:w="1280" w:type="dxa"/>
            <w:tcBorders>
              <w:top w:val="nil"/>
              <w:left w:val="nil"/>
              <w:bottom w:val="single" w:sz="8" w:space="0" w:color="auto"/>
              <w:right w:val="single" w:sz="8" w:space="0" w:color="auto"/>
            </w:tcBorders>
            <w:shd w:val="clear" w:color="auto" w:fill="auto"/>
            <w:noWrap/>
            <w:vAlign w:val="bottom"/>
            <w:hideMark/>
          </w:tcPr>
          <w:p w:rsidR="000008CC" w:rsidRPr="000008CC" w:rsidRDefault="000008CC" w:rsidP="000008CC">
            <w:pPr>
              <w:suppressAutoHyphens w:val="0"/>
              <w:spacing w:after="0"/>
              <w:jc w:val="right"/>
              <w:rPr>
                <w:color w:val="000000"/>
                <w:sz w:val="20"/>
                <w:szCs w:val="20"/>
                <w:lang w:val="el-GR" w:eastAsia="el-GR"/>
              </w:rPr>
            </w:pPr>
            <w:r w:rsidRPr="000008CC">
              <w:rPr>
                <w:color w:val="000000"/>
                <w:sz w:val="20"/>
                <w:szCs w:val="20"/>
                <w:lang w:val="el-GR" w:eastAsia="el-GR"/>
              </w:rPr>
              <w:t>3.539,82 €</w:t>
            </w:r>
          </w:p>
        </w:tc>
        <w:tc>
          <w:tcPr>
            <w:tcW w:w="1220" w:type="dxa"/>
            <w:tcBorders>
              <w:top w:val="nil"/>
              <w:left w:val="nil"/>
              <w:bottom w:val="single" w:sz="8" w:space="0" w:color="auto"/>
              <w:right w:val="single" w:sz="8" w:space="0" w:color="auto"/>
            </w:tcBorders>
            <w:shd w:val="clear" w:color="auto" w:fill="auto"/>
            <w:noWrap/>
            <w:vAlign w:val="bottom"/>
            <w:hideMark/>
          </w:tcPr>
          <w:p w:rsidR="000008CC" w:rsidRPr="000008CC" w:rsidRDefault="000008CC" w:rsidP="000008CC">
            <w:pPr>
              <w:suppressAutoHyphens w:val="0"/>
              <w:spacing w:after="0"/>
              <w:jc w:val="left"/>
              <w:rPr>
                <w:color w:val="000000"/>
                <w:sz w:val="20"/>
                <w:szCs w:val="20"/>
                <w:lang w:val="el-GR" w:eastAsia="el-GR"/>
              </w:rPr>
            </w:pPr>
            <w:r w:rsidRPr="000008CC">
              <w:rPr>
                <w:color w:val="000000"/>
                <w:sz w:val="20"/>
                <w:szCs w:val="20"/>
                <w:lang w:val="el-GR" w:eastAsia="el-GR"/>
              </w:rPr>
              <w:t> </w:t>
            </w:r>
          </w:p>
        </w:tc>
        <w:tc>
          <w:tcPr>
            <w:tcW w:w="1360" w:type="dxa"/>
            <w:tcBorders>
              <w:top w:val="nil"/>
              <w:left w:val="nil"/>
              <w:bottom w:val="single" w:sz="8" w:space="0" w:color="auto"/>
              <w:right w:val="single" w:sz="8" w:space="0" w:color="auto"/>
            </w:tcBorders>
            <w:shd w:val="clear" w:color="auto" w:fill="auto"/>
            <w:hideMark/>
          </w:tcPr>
          <w:p w:rsidR="000008CC" w:rsidRPr="000008CC" w:rsidRDefault="000008CC" w:rsidP="000008CC">
            <w:pPr>
              <w:suppressAutoHyphens w:val="0"/>
              <w:spacing w:after="0"/>
              <w:jc w:val="right"/>
              <w:rPr>
                <w:color w:val="000000"/>
                <w:sz w:val="20"/>
                <w:szCs w:val="20"/>
                <w:lang w:val="el-GR" w:eastAsia="el-GR"/>
              </w:rPr>
            </w:pPr>
            <w:r w:rsidRPr="000008CC">
              <w:rPr>
                <w:color w:val="000000"/>
                <w:sz w:val="20"/>
                <w:szCs w:val="20"/>
                <w:lang w:val="el-GR" w:eastAsia="el-GR"/>
              </w:rPr>
              <w:t> </w:t>
            </w:r>
          </w:p>
        </w:tc>
      </w:tr>
      <w:tr w:rsidR="000008CC" w:rsidRPr="000008CC" w:rsidTr="000008CC">
        <w:trPr>
          <w:trHeight w:val="879"/>
        </w:trPr>
        <w:tc>
          <w:tcPr>
            <w:tcW w:w="960" w:type="dxa"/>
            <w:tcBorders>
              <w:top w:val="nil"/>
              <w:left w:val="single" w:sz="8" w:space="0" w:color="auto"/>
              <w:bottom w:val="single" w:sz="8" w:space="0" w:color="auto"/>
              <w:right w:val="single" w:sz="8" w:space="0" w:color="auto"/>
            </w:tcBorders>
            <w:shd w:val="clear" w:color="000000" w:fill="DDD9C3"/>
            <w:vAlign w:val="bottom"/>
            <w:hideMark/>
          </w:tcPr>
          <w:p w:rsidR="000008CC" w:rsidRPr="000008CC" w:rsidRDefault="000008CC" w:rsidP="000008CC">
            <w:pPr>
              <w:suppressAutoHyphens w:val="0"/>
              <w:spacing w:after="0"/>
              <w:jc w:val="center"/>
              <w:rPr>
                <w:b/>
                <w:bCs/>
                <w:color w:val="000000"/>
                <w:sz w:val="20"/>
                <w:szCs w:val="20"/>
                <w:lang w:val="el-GR" w:eastAsia="el-GR"/>
              </w:rPr>
            </w:pPr>
            <w:r w:rsidRPr="000008CC">
              <w:rPr>
                <w:b/>
                <w:bCs/>
                <w:color w:val="000000"/>
                <w:sz w:val="20"/>
                <w:szCs w:val="20"/>
                <w:lang w:val="el-GR" w:eastAsia="el-GR"/>
              </w:rPr>
              <w:t>8</w:t>
            </w:r>
          </w:p>
        </w:tc>
        <w:tc>
          <w:tcPr>
            <w:tcW w:w="4180" w:type="dxa"/>
            <w:tcBorders>
              <w:top w:val="nil"/>
              <w:left w:val="nil"/>
              <w:bottom w:val="single" w:sz="8" w:space="0" w:color="auto"/>
              <w:right w:val="single" w:sz="8" w:space="0" w:color="auto"/>
            </w:tcBorders>
            <w:shd w:val="clear" w:color="auto" w:fill="auto"/>
            <w:hideMark/>
          </w:tcPr>
          <w:p w:rsidR="000008CC" w:rsidRPr="000008CC" w:rsidRDefault="000008CC" w:rsidP="000008CC">
            <w:pPr>
              <w:suppressAutoHyphens w:val="0"/>
              <w:spacing w:after="0"/>
              <w:jc w:val="left"/>
              <w:rPr>
                <w:b/>
                <w:bCs/>
                <w:color w:val="000000"/>
                <w:sz w:val="20"/>
                <w:szCs w:val="20"/>
                <w:lang w:val="el-GR" w:eastAsia="el-GR"/>
              </w:rPr>
            </w:pPr>
            <w:r w:rsidRPr="000008CC">
              <w:rPr>
                <w:b/>
                <w:bCs/>
                <w:color w:val="000000"/>
                <w:sz w:val="20"/>
                <w:szCs w:val="20"/>
                <w:lang w:val="el-GR" w:eastAsia="el-GR"/>
              </w:rPr>
              <w:t>ΕΙΔΗ ΟΠΩΡΟΠΩΛΕΙΟΥ ( ΤΙΜΗ ΠΑΡΑΤΗΡΗΤΗΡΙΟΥ ΤΙΜΩΝ)</w:t>
            </w:r>
            <w:r w:rsidRPr="000008CC">
              <w:rPr>
                <w:color w:val="000000"/>
                <w:sz w:val="20"/>
                <w:szCs w:val="20"/>
                <w:lang w:val="el-GR" w:eastAsia="el-GR"/>
              </w:rPr>
              <w:t xml:space="preserve"> ΓΙΑ ΣΙΤΙΣΗ ΠΑΙΔΙΩΝ ΠΑΙΔΙΚΟΥ  ΣΤΑΘΜΟΥ  Δ.Ε. </w:t>
            </w:r>
            <w:r w:rsidRPr="000008CC">
              <w:rPr>
                <w:b/>
                <w:bCs/>
                <w:color w:val="000000"/>
                <w:sz w:val="20"/>
                <w:szCs w:val="20"/>
                <w:lang w:val="el-GR" w:eastAsia="el-GR"/>
              </w:rPr>
              <w:t>ΖΩΝΙΑΝΩΝ</w:t>
            </w:r>
            <w:r w:rsidRPr="000008CC">
              <w:rPr>
                <w:color w:val="000000"/>
                <w:sz w:val="20"/>
                <w:szCs w:val="20"/>
                <w:lang w:val="el-GR" w:eastAsia="el-GR"/>
              </w:rPr>
              <w:t xml:space="preserve"> ΔΗΜΟΥ ΜΥΛΟΠΟΤΑΜΟΥ </w:t>
            </w:r>
          </w:p>
        </w:tc>
        <w:tc>
          <w:tcPr>
            <w:tcW w:w="1280" w:type="dxa"/>
            <w:tcBorders>
              <w:top w:val="nil"/>
              <w:left w:val="nil"/>
              <w:bottom w:val="single" w:sz="8" w:space="0" w:color="auto"/>
              <w:right w:val="single" w:sz="8" w:space="0" w:color="auto"/>
            </w:tcBorders>
            <w:shd w:val="clear" w:color="auto" w:fill="auto"/>
            <w:noWrap/>
            <w:vAlign w:val="bottom"/>
            <w:hideMark/>
          </w:tcPr>
          <w:p w:rsidR="000008CC" w:rsidRPr="000008CC" w:rsidRDefault="000008CC" w:rsidP="000008CC">
            <w:pPr>
              <w:suppressAutoHyphens w:val="0"/>
              <w:spacing w:after="0"/>
              <w:jc w:val="right"/>
              <w:rPr>
                <w:color w:val="000000"/>
                <w:sz w:val="20"/>
                <w:szCs w:val="20"/>
                <w:lang w:val="el-GR" w:eastAsia="el-GR"/>
              </w:rPr>
            </w:pPr>
            <w:r w:rsidRPr="000008CC">
              <w:rPr>
                <w:color w:val="000000"/>
                <w:sz w:val="20"/>
                <w:szCs w:val="20"/>
                <w:lang w:val="el-GR" w:eastAsia="el-GR"/>
              </w:rPr>
              <w:t>3.539,82 €</w:t>
            </w:r>
          </w:p>
        </w:tc>
        <w:tc>
          <w:tcPr>
            <w:tcW w:w="1220" w:type="dxa"/>
            <w:tcBorders>
              <w:top w:val="nil"/>
              <w:left w:val="nil"/>
              <w:bottom w:val="single" w:sz="8" w:space="0" w:color="auto"/>
              <w:right w:val="single" w:sz="8" w:space="0" w:color="auto"/>
            </w:tcBorders>
            <w:shd w:val="clear" w:color="auto" w:fill="auto"/>
            <w:noWrap/>
            <w:vAlign w:val="bottom"/>
            <w:hideMark/>
          </w:tcPr>
          <w:p w:rsidR="000008CC" w:rsidRPr="000008CC" w:rsidRDefault="000008CC" w:rsidP="000008CC">
            <w:pPr>
              <w:suppressAutoHyphens w:val="0"/>
              <w:spacing w:after="0"/>
              <w:jc w:val="left"/>
              <w:rPr>
                <w:color w:val="000000"/>
                <w:sz w:val="20"/>
                <w:szCs w:val="20"/>
                <w:lang w:val="el-GR" w:eastAsia="el-GR"/>
              </w:rPr>
            </w:pPr>
            <w:r w:rsidRPr="000008CC">
              <w:rPr>
                <w:color w:val="000000"/>
                <w:sz w:val="20"/>
                <w:szCs w:val="20"/>
                <w:lang w:val="el-GR" w:eastAsia="el-GR"/>
              </w:rPr>
              <w:t> </w:t>
            </w:r>
          </w:p>
        </w:tc>
        <w:tc>
          <w:tcPr>
            <w:tcW w:w="1360" w:type="dxa"/>
            <w:tcBorders>
              <w:top w:val="nil"/>
              <w:left w:val="nil"/>
              <w:bottom w:val="single" w:sz="8" w:space="0" w:color="auto"/>
              <w:right w:val="single" w:sz="8" w:space="0" w:color="auto"/>
            </w:tcBorders>
            <w:shd w:val="clear" w:color="auto" w:fill="auto"/>
            <w:hideMark/>
          </w:tcPr>
          <w:p w:rsidR="000008CC" w:rsidRPr="000008CC" w:rsidRDefault="000008CC" w:rsidP="000008CC">
            <w:pPr>
              <w:suppressAutoHyphens w:val="0"/>
              <w:spacing w:after="0"/>
              <w:jc w:val="right"/>
              <w:rPr>
                <w:color w:val="000000"/>
                <w:sz w:val="20"/>
                <w:szCs w:val="20"/>
                <w:lang w:val="el-GR" w:eastAsia="el-GR"/>
              </w:rPr>
            </w:pPr>
            <w:r w:rsidRPr="000008CC">
              <w:rPr>
                <w:color w:val="000000"/>
                <w:sz w:val="20"/>
                <w:szCs w:val="20"/>
                <w:lang w:val="el-GR" w:eastAsia="el-GR"/>
              </w:rPr>
              <w:t> </w:t>
            </w:r>
          </w:p>
        </w:tc>
      </w:tr>
      <w:tr w:rsidR="000008CC" w:rsidRPr="000008CC" w:rsidTr="000008CC">
        <w:trPr>
          <w:trHeight w:val="879"/>
        </w:trPr>
        <w:tc>
          <w:tcPr>
            <w:tcW w:w="960" w:type="dxa"/>
            <w:tcBorders>
              <w:top w:val="nil"/>
              <w:left w:val="single" w:sz="8" w:space="0" w:color="auto"/>
              <w:bottom w:val="single" w:sz="8" w:space="0" w:color="auto"/>
              <w:right w:val="single" w:sz="8" w:space="0" w:color="auto"/>
            </w:tcBorders>
            <w:shd w:val="clear" w:color="000000" w:fill="DDD9C3"/>
            <w:vAlign w:val="bottom"/>
            <w:hideMark/>
          </w:tcPr>
          <w:p w:rsidR="000008CC" w:rsidRPr="000008CC" w:rsidRDefault="000008CC" w:rsidP="000008CC">
            <w:pPr>
              <w:suppressAutoHyphens w:val="0"/>
              <w:spacing w:after="0"/>
              <w:jc w:val="center"/>
              <w:rPr>
                <w:b/>
                <w:bCs/>
                <w:color w:val="000000"/>
                <w:sz w:val="20"/>
                <w:szCs w:val="20"/>
                <w:lang w:val="el-GR" w:eastAsia="el-GR"/>
              </w:rPr>
            </w:pPr>
            <w:r w:rsidRPr="000008CC">
              <w:rPr>
                <w:b/>
                <w:bCs/>
                <w:color w:val="000000"/>
                <w:sz w:val="20"/>
                <w:szCs w:val="20"/>
                <w:lang w:val="el-GR" w:eastAsia="el-GR"/>
              </w:rPr>
              <w:t>9</w:t>
            </w:r>
          </w:p>
        </w:tc>
        <w:tc>
          <w:tcPr>
            <w:tcW w:w="4180" w:type="dxa"/>
            <w:tcBorders>
              <w:top w:val="nil"/>
              <w:left w:val="nil"/>
              <w:bottom w:val="single" w:sz="8" w:space="0" w:color="auto"/>
              <w:right w:val="single" w:sz="8" w:space="0" w:color="auto"/>
            </w:tcBorders>
            <w:shd w:val="clear" w:color="auto" w:fill="auto"/>
            <w:hideMark/>
          </w:tcPr>
          <w:p w:rsidR="000008CC" w:rsidRPr="000008CC" w:rsidRDefault="000008CC" w:rsidP="000008CC">
            <w:pPr>
              <w:suppressAutoHyphens w:val="0"/>
              <w:spacing w:after="0"/>
              <w:jc w:val="left"/>
              <w:rPr>
                <w:b/>
                <w:bCs/>
                <w:color w:val="000000"/>
                <w:sz w:val="20"/>
                <w:szCs w:val="20"/>
                <w:lang w:val="el-GR" w:eastAsia="el-GR"/>
              </w:rPr>
            </w:pPr>
            <w:r w:rsidRPr="000008CC">
              <w:rPr>
                <w:b/>
                <w:bCs/>
                <w:color w:val="000000"/>
                <w:sz w:val="20"/>
                <w:szCs w:val="20"/>
                <w:lang w:val="el-GR" w:eastAsia="el-GR"/>
              </w:rPr>
              <w:t>ΕΙΔΗ ΟΠΩΡΟΠΩΛΕΙΟΥ ( ΤΙΜΗ ΠΑΡΑΤΗΡΗΤΗΡΙΟΥ ΤΙΜΩΝ)</w:t>
            </w:r>
            <w:r w:rsidRPr="000008CC">
              <w:rPr>
                <w:color w:val="000000"/>
                <w:sz w:val="20"/>
                <w:szCs w:val="20"/>
                <w:lang w:val="el-GR" w:eastAsia="el-GR"/>
              </w:rPr>
              <w:t xml:space="preserve"> ΓΙΑ ΣΙΤΙΣΗ ΤΩΝ ΩΦΕΛΟΥΜΕΝΩΝ ΑΠΌ ΤΟ ΠΡΟΓΡΑΜΜΑ 'ΚΕΝΤΡΟ ΗΜΕΡΗΣΙΑΣ ΦΡΟΝΤΙΔΑΣ ΗΛΙΚΙΩΜΕΝΩΝ (</w:t>
            </w:r>
            <w:r w:rsidRPr="000008CC">
              <w:rPr>
                <w:b/>
                <w:bCs/>
                <w:color w:val="000000"/>
                <w:sz w:val="20"/>
                <w:szCs w:val="20"/>
                <w:lang w:val="el-GR" w:eastAsia="el-GR"/>
              </w:rPr>
              <w:t>ΚΗΦΗ</w:t>
            </w:r>
            <w:r w:rsidRPr="000008CC">
              <w:rPr>
                <w:color w:val="000000"/>
                <w:sz w:val="20"/>
                <w:szCs w:val="20"/>
                <w:lang w:val="el-GR" w:eastAsia="el-GR"/>
              </w:rPr>
              <w:t xml:space="preserve">)' ΠΕΡΑΜΑΤΟΣ ΔΗΜΟΥ ΜΥΛΟΠΟΤΑΜΟΥ </w:t>
            </w:r>
          </w:p>
        </w:tc>
        <w:tc>
          <w:tcPr>
            <w:tcW w:w="1280" w:type="dxa"/>
            <w:tcBorders>
              <w:top w:val="nil"/>
              <w:left w:val="nil"/>
              <w:bottom w:val="single" w:sz="8" w:space="0" w:color="auto"/>
              <w:right w:val="single" w:sz="8" w:space="0" w:color="auto"/>
            </w:tcBorders>
            <w:shd w:val="clear" w:color="auto" w:fill="auto"/>
            <w:noWrap/>
            <w:vAlign w:val="bottom"/>
            <w:hideMark/>
          </w:tcPr>
          <w:p w:rsidR="000008CC" w:rsidRPr="000008CC" w:rsidRDefault="000008CC" w:rsidP="000008CC">
            <w:pPr>
              <w:suppressAutoHyphens w:val="0"/>
              <w:spacing w:after="0"/>
              <w:jc w:val="right"/>
              <w:rPr>
                <w:color w:val="000000"/>
                <w:sz w:val="20"/>
                <w:szCs w:val="20"/>
                <w:lang w:val="el-GR" w:eastAsia="el-GR"/>
              </w:rPr>
            </w:pPr>
            <w:r w:rsidRPr="000008CC">
              <w:rPr>
                <w:color w:val="000000"/>
                <w:sz w:val="20"/>
                <w:szCs w:val="20"/>
                <w:lang w:val="el-GR" w:eastAsia="el-GR"/>
              </w:rPr>
              <w:t>10.619,47 €</w:t>
            </w:r>
          </w:p>
        </w:tc>
        <w:tc>
          <w:tcPr>
            <w:tcW w:w="1220" w:type="dxa"/>
            <w:tcBorders>
              <w:top w:val="nil"/>
              <w:left w:val="nil"/>
              <w:bottom w:val="single" w:sz="8" w:space="0" w:color="auto"/>
              <w:right w:val="single" w:sz="8" w:space="0" w:color="auto"/>
            </w:tcBorders>
            <w:shd w:val="clear" w:color="auto" w:fill="auto"/>
            <w:noWrap/>
            <w:vAlign w:val="bottom"/>
            <w:hideMark/>
          </w:tcPr>
          <w:p w:rsidR="000008CC" w:rsidRPr="000008CC" w:rsidRDefault="000008CC" w:rsidP="000008CC">
            <w:pPr>
              <w:suppressAutoHyphens w:val="0"/>
              <w:spacing w:after="0"/>
              <w:jc w:val="left"/>
              <w:rPr>
                <w:color w:val="000000"/>
                <w:sz w:val="20"/>
                <w:szCs w:val="20"/>
                <w:lang w:val="el-GR" w:eastAsia="el-GR"/>
              </w:rPr>
            </w:pPr>
            <w:r w:rsidRPr="000008CC">
              <w:rPr>
                <w:color w:val="000000"/>
                <w:sz w:val="20"/>
                <w:szCs w:val="20"/>
                <w:lang w:val="el-GR" w:eastAsia="el-GR"/>
              </w:rPr>
              <w:t> </w:t>
            </w:r>
          </w:p>
        </w:tc>
        <w:tc>
          <w:tcPr>
            <w:tcW w:w="1360" w:type="dxa"/>
            <w:tcBorders>
              <w:top w:val="nil"/>
              <w:left w:val="nil"/>
              <w:bottom w:val="single" w:sz="8" w:space="0" w:color="auto"/>
              <w:right w:val="single" w:sz="8" w:space="0" w:color="auto"/>
            </w:tcBorders>
            <w:shd w:val="clear" w:color="auto" w:fill="auto"/>
            <w:hideMark/>
          </w:tcPr>
          <w:p w:rsidR="000008CC" w:rsidRPr="000008CC" w:rsidRDefault="000008CC" w:rsidP="000008CC">
            <w:pPr>
              <w:suppressAutoHyphens w:val="0"/>
              <w:spacing w:after="0"/>
              <w:jc w:val="right"/>
              <w:rPr>
                <w:color w:val="000000"/>
                <w:sz w:val="20"/>
                <w:szCs w:val="20"/>
                <w:lang w:val="el-GR" w:eastAsia="el-GR"/>
              </w:rPr>
            </w:pPr>
            <w:r w:rsidRPr="000008CC">
              <w:rPr>
                <w:color w:val="000000"/>
                <w:sz w:val="20"/>
                <w:szCs w:val="20"/>
                <w:lang w:val="el-GR" w:eastAsia="el-GR"/>
              </w:rPr>
              <w:t> </w:t>
            </w:r>
          </w:p>
        </w:tc>
      </w:tr>
      <w:tr w:rsidR="000008CC" w:rsidRPr="000008CC" w:rsidTr="000008CC">
        <w:trPr>
          <w:trHeight w:val="879"/>
        </w:trPr>
        <w:tc>
          <w:tcPr>
            <w:tcW w:w="960" w:type="dxa"/>
            <w:tcBorders>
              <w:top w:val="nil"/>
              <w:left w:val="single" w:sz="8" w:space="0" w:color="auto"/>
              <w:bottom w:val="single" w:sz="8" w:space="0" w:color="auto"/>
              <w:right w:val="single" w:sz="8" w:space="0" w:color="auto"/>
            </w:tcBorders>
            <w:shd w:val="clear" w:color="000000" w:fill="DDD9C3"/>
            <w:vAlign w:val="bottom"/>
            <w:hideMark/>
          </w:tcPr>
          <w:p w:rsidR="000008CC" w:rsidRPr="000008CC" w:rsidRDefault="000008CC" w:rsidP="000008CC">
            <w:pPr>
              <w:suppressAutoHyphens w:val="0"/>
              <w:spacing w:after="0"/>
              <w:jc w:val="center"/>
              <w:rPr>
                <w:b/>
                <w:bCs/>
                <w:color w:val="000000"/>
                <w:sz w:val="20"/>
                <w:szCs w:val="20"/>
                <w:lang w:val="el-GR" w:eastAsia="el-GR"/>
              </w:rPr>
            </w:pPr>
            <w:r w:rsidRPr="000008CC">
              <w:rPr>
                <w:b/>
                <w:bCs/>
                <w:color w:val="000000"/>
                <w:sz w:val="20"/>
                <w:szCs w:val="20"/>
                <w:lang w:val="el-GR" w:eastAsia="el-GR"/>
              </w:rPr>
              <w:t>10</w:t>
            </w:r>
          </w:p>
        </w:tc>
        <w:tc>
          <w:tcPr>
            <w:tcW w:w="4180" w:type="dxa"/>
            <w:tcBorders>
              <w:top w:val="nil"/>
              <w:left w:val="nil"/>
              <w:bottom w:val="single" w:sz="8" w:space="0" w:color="auto"/>
              <w:right w:val="single" w:sz="8" w:space="0" w:color="auto"/>
            </w:tcBorders>
            <w:shd w:val="clear" w:color="auto" w:fill="auto"/>
            <w:hideMark/>
          </w:tcPr>
          <w:p w:rsidR="000008CC" w:rsidRPr="000008CC" w:rsidRDefault="000008CC" w:rsidP="000008CC">
            <w:pPr>
              <w:suppressAutoHyphens w:val="0"/>
              <w:spacing w:after="0"/>
              <w:jc w:val="left"/>
              <w:rPr>
                <w:b/>
                <w:bCs/>
                <w:color w:val="000000"/>
                <w:sz w:val="20"/>
                <w:szCs w:val="20"/>
                <w:lang w:val="el-GR" w:eastAsia="el-GR"/>
              </w:rPr>
            </w:pPr>
            <w:r w:rsidRPr="000008CC">
              <w:rPr>
                <w:b/>
                <w:bCs/>
                <w:color w:val="000000"/>
                <w:sz w:val="20"/>
                <w:szCs w:val="20"/>
                <w:lang w:val="el-GR" w:eastAsia="el-GR"/>
              </w:rPr>
              <w:t>ΕΙΔΗ ΚΡΕΟΠΩΛΕΙΟΥ ( ΤΙΜΗ ΠΑΡΑΤΗΡΗΤΗΡΙΟΥ ΤΙΜΩΝ)</w:t>
            </w:r>
            <w:r w:rsidRPr="000008CC">
              <w:rPr>
                <w:color w:val="000000"/>
                <w:sz w:val="20"/>
                <w:szCs w:val="20"/>
                <w:lang w:val="el-GR" w:eastAsia="el-GR"/>
              </w:rPr>
              <w:t xml:space="preserve"> ΓΙΑ ΣΙΤΙΣΗ ΠΑΙΔΙΩΝ ΒΡΕΦΟΝΗΠΙΑΚΩΝ  ΣΤΑΘΜΩΝ Δ.Ε. ΓΕΡΟΠΟΤΑΜΟΥ ΤΟΥ</w:t>
            </w:r>
            <w:r w:rsidRPr="000008CC">
              <w:rPr>
                <w:b/>
                <w:bCs/>
                <w:color w:val="000000"/>
                <w:sz w:val="20"/>
                <w:szCs w:val="20"/>
                <w:lang w:val="el-GR" w:eastAsia="el-GR"/>
              </w:rPr>
              <w:t xml:space="preserve"> </w:t>
            </w:r>
            <w:r w:rsidRPr="000008CC">
              <w:rPr>
                <w:color w:val="000000"/>
                <w:sz w:val="20"/>
                <w:szCs w:val="20"/>
                <w:lang w:val="el-GR" w:eastAsia="el-GR"/>
              </w:rPr>
              <w:t>ΔΗΜΟΥ ΜΥΛΟΠΟΤΑΜΟΥ</w:t>
            </w:r>
          </w:p>
        </w:tc>
        <w:tc>
          <w:tcPr>
            <w:tcW w:w="1280" w:type="dxa"/>
            <w:tcBorders>
              <w:top w:val="nil"/>
              <w:left w:val="nil"/>
              <w:bottom w:val="single" w:sz="8" w:space="0" w:color="auto"/>
              <w:right w:val="single" w:sz="8" w:space="0" w:color="auto"/>
            </w:tcBorders>
            <w:shd w:val="clear" w:color="auto" w:fill="auto"/>
            <w:noWrap/>
            <w:vAlign w:val="bottom"/>
            <w:hideMark/>
          </w:tcPr>
          <w:p w:rsidR="000008CC" w:rsidRPr="000008CC" w:rsidRDefault="000008CC" w:rsidP="000008CC">
            <w:pPr>
              <w:suppressAutoHyphens w:val="0"/>
              <w:spacing w:after="0"/>
              <w:jc w:val="right"/>
              <w:rPr>
                <w:color w:val="000000"/>
                <w:sz w:val="20"/>
                <w:szCs w:val="20"/>
                <w:lang w:val="el-GR" w:eastAsia="el-GR"/>
              </w:rPr>
            </w:pPr>
            <w:r w:rsidRPr="000008CC">
              <w:rPr>
                <w:color w:val="000000"/>
                <w:sz w:val="20"/>
                <w:szCs w:val="20"/>
                <w:lang w:val="el-GR" w:eastAsia="el-GR"/>
              </w:rPr>
              <w:t>26.548,67 €</w:t>
            </w:r>
          </w:p>
        </w:tc>
        <w:tc>
          <w:tcPr>
            <w:tcW w:w="1220" w:type="dxa"/>
            <w:tcBorders>
              <w:top w:val="nil"/>
              <w:left w:val="nil"/>
              <w:bottom w:val="single" w:sz="8" w:space="0" w:color="auto"/>
              <w:right w:val="single" w:sz="8" w:space="0" w:color="auto"/>
            </w:tcBorders>
            <w:shd w:val="clear" w:color="auto" w:fill="auto"/>
            <w:noWrap/>
            <w:vAlign w:val="bottom"/>
            <w:hideMark/>
          </w:tcPr>
          <w:p w:rsidR="000008CC" w:rsidRPr="000008CC" w:rsidRDefault="000008CC" w:rsidP="000008CC">
            <w:pPr>
              <w:suppressAutoHyphens w:val="0"/>
              <w:spacing w:after="0"/>
              <w:jc w:val="left"/>
              <w:rPr>
                <w:color w:val="000000"/>
                <w:sz w:val="20"/>
                <w:szCs w:val="20"/>
                <w:lang w:val="el-GR" w:eastAsia="el-GR"/>
              </w:rPr>
            </w:pPr>
            <w:r w:rsidRPr="000008CC">
              <w:rPr>
                <w:color w:val="000000"/>
                <w:sz w:val="20"/>
                <w:szCs w:val="20"/>
                <w:lang w:val="el-GR" w:eastAsia="el-GR"/>
              </w:rPr>
              <w:t> </w:t>
            </w:r>
          </w:p>
        </w:tc>
        <w:tc>
          <w:tcPr>
            <w:tcW w:w="1360" w:type="dxa"/>
            <w:tcBorders>
              <w:top w:val="nil"/>
              <w:left w:val="nil"/>
              <w:bottom w:val="single" w:sz="8" w:space="0" w:color="auto"/>
              <w:right w:val="single" w:sz="8" w:space="0" w:color="auto"/>
            </w:tcBorders>
            <w:shd w:val="clear" w:color="auto" w:fill="auto"/>
            <w:hideMark/>
          </w:tcPr>
          <w:p w:rsidR="000008CC" w:rsidRPr="000008CC" w:rsidRDefault="000008CC" w:rsidP="000008CC">
            <w:pPr>
              <w:suppressAutoHyphens w:val="0"/>
              <w:spacing w:after="0"/>
              <w:jc w:val="right"/>
              <w:rPr>
                <w:color w:val="000000"/>
                <w:sz w:val="20"/>
                <w:szCs w:val="20"/>
                <w:lang w:val="el-GR" w:eastAsia="el-GR"/>
              </w:rPr>
            </w:pPr>
            <w:r w:rsidRPr="000008CC">
              <w:rPr>
                <w:color w:val="000000"/>
                <w:sz w:val="20"/>
                <w:szCs w:val="20"/>
                <w:lang w:val="el-GR" w:eastAsia="el-GR"/>
              </w:rPr>
              <w:t> </w:t>
            </w:r>
          </w:p>
        </w:tc>
      </w:tr>
      <w:tr w:rsidR="000008CC" w:rsidRPr="000008CC" w:rsidTr="000008CC">
        <w:trPr>
          <w:trHeight w:val="879"/>
        </w:trPr>
        <w:tc>
          <w:tcPr>
            <w:tcW w:w="960" w:type="dxa"/>
            <w:tcBorders>
              <w:top w:val="nil"/>
              <w:left w:val="single" w:sz="8" w:space="0" w:color="auto"/>
              <w:bottom w:val="single" w:sz="8" w:space="0" w:color="auto"/>
              <w:right w:val="single" w:sz="8" w:space="0" w:color="auto"/>
            </w:tcBorders>
            <w:shd w:val="clear" w:color="000000" w:fill="DDD9C3"/>
            <w:vAlign w:val="bottom"/>
            <w:hideMark/>
          </w:tcPr>
          <w:p w:rsidR="000008CC" w:rsidRPr="000008CC" w:rsidRDefault="000008CC" w:rsidP="000008CC">
            <w:pPr>
              <w:suppressAutoHyphens w:val="0"/>
              <w:spacing w:after="0"/>
              <w:jc w:val="center"/>
              <w:rPr>
                <w:b/>
                <w:bCs/>
                <w:color w:val="000000"/>
                <w:sz w:val="20"/>
                <w:szCs w:val="20"/>
                <w:lang w:val="el-GR" w:eastAsia="el-GR"/>
              </w:rPr>
            </w:pPr>
            <w:r w:rsidRPr="000008CC">
              <w:rPr>
                <w:b/>
                <w:bCs/>
                <w:color w:val="000000"/>
                <w:sz w:val="20"/>
                <w:szCs w:val="20"/>
                <w:lang w:val="el-GR" w:eastAsia="el-GR"/>
              </w:rPr>
              <w:t>11</w:t>
            </w:r>
          </w:p>
        </w:tc>
        <w:tc>
          <w:tcPr>
            <w:tcW w:w="4180" w:type="dxa"/>
            <w:tcBorders>
              <w:top w:val="nil"/>
              <w:left w:val="nil"/>
              <w:bottom w:val="single" w:sz="8" w:space="0" w:color="auto"/>
              <w:right w:val="single" w:sz="8" w:space="0" w:color="auto"/>
            </w:tcBorders>
            <w:shd w:val="clear" w:color="auto" w:fill="auto"/>
            <w:hideMark/>
          </w:tcPr>
          <w:p w:rsidR="000008CC" w:rsidRPr="000008CC" w:rsidRDefault="000008CC" w:rsidP="000008CC">
            <w:pPr>
              <w:suppressAutoHyphens w:val="0"/>
              <w:spacing w:after="0"/>
              <w:jc w:val="left"/>
              <w:rPr>
                <w:b/>
                <w:bCs/>
                <w:color w:val="000000"/>
                <w:sz w:val="20"/>
                <w:szCs w:val="20"/>
                <w:lang w:val="el-GR" w:eastAsia="el-GR"/>
              </w:rPr>
            </w:pPr>
            <w:r w:rsidRPr="000008CC">
              <w:rPr>
                <w:b/>
                <w:bCs/>
                <w:color w:val="000000"/>
                <w:sz w:val="20"/>
                <w:szCs w:val="20"/>
                <w:lang w:val="el-GR" w:eastAsia="el-GR"/>
              </w:rPr>
              <w:t xml:space="preserve">ΕΙΔΗ ΚΡΕΟΠΩΛΕΙΟΥ ( ΤΙΜΗ ΠΑΡΑΤΗΡΗΤΗΡΙΟΥ ΤΙΜΩΝ) </w:t>
            </w:r>
            <w:r w:rsidRPr="000008CC">
              <w:rPr>
                <w:color w:val="000000"/>
                <w:sz w:val="20"/>
                <w:szCs w:val="20"/>
                <w:lang w:val="el-GR" w:eastAsia="el-GR"/>
              </w:rPr>
              <w:t>ΓΙΑ ΣΙΤΙΣΗ ΠΑΙΔΙΩΝ ΠΑΙΔΙΚΟΥ   &amp; ΒΡΕΦΟΝΗΠΙΑΚΟΥ ΣΤΑΘΜΟΥ Δ.Ε. ΚΟΥΛΟΥΚΩΝΑ</w:t>
            </w:r>
          </w:p>
        </w:tc>
        <w:tc>
          <w:tcPr>
            <w:tcW w:w="1280" w:type="dxa"/>
            <w:tcBorders>
              <w:top w:val="nil"/>
              <w:left w:val="nil"/>
              <w:bottom w:val="single" w:sz="8" w:space="0" w:color="auto"/>
              <w:right w:val="single" w:sz="8" w:space="0" w:color="auto"/>
            </w:tcBorders>
            <w:shd w:val="clear" w:color="auto" w:fill="auto"/>
            <w:noWrap/>
            <w:vAlign w:val="bottom"/>
            <w:hideMark/>
          </w:tcPr>
          <w:p w:rsidR="000008CC" w:rsidRPr="000008CC" w:rsidRDefault="000008CC" w:rsidP="000008CC">
            <w:pPr>
              <w:suppressAutoHyphens w:val="0"/>
              <w:spacing w:after="0"/>
              <w:jc w:val="right"/>
              <w:rPr>
                <w:color w:val="000000"/>
                <w:sz w:val="20"/>
                <w:szCs w:val="20"/>
                <w:lang w:val="el-GR" w:eastAsia="el-GR"/>
              </w:rPr>
            </w:pPr>
            <w:r w:rsidRPr="000008CC">
              <w:rPr>
                <w:color w:val="000000"/>
                <w:sz w:val="20"/>
                <w:szCs w:val="20"/>
                <w:lang w:val="el-GR" w:eastAsia="el-GR"/>
              </w:rPr>
              <w:t>4.424,78 €</w:t>
            </w:r>
          </w:p>
        </w:tc>
        <w:tc>
          <w:tcPr>
            <w:tcW w:w="1220" w:type="dxa"/>
            <w:tcBorders>
              <w:top w:val="nil"/>
              <w:left w:val="nil"/>
              <w:bottom w:val="single" w:sz="8" w:space="0" w:color="auto"/>
              <w:right w:val="single" w:sz="8" w:space="0" w:color="auto"/>
            </w:tcBorders>
            <w:shd w:val="clear" w:color="auto" w:fill="auto"/>
            <w:noWrap/>
            <w:vAlign w:val="bottom"/>
            <w:hideMark/>
          </w:tcPr>
          <w:p w:rsidR="000008CC" w:rsidRPr="000008CC" w:rsidRDefault="000008CC" w:rsidP="000008CC">
            <w:pPr>
              <w:suppressAutoHyphens w:val="0"/>
              <w:spacing w:after="0"/>
              <w:jc w:val="left"/>
              <w:rPr>
                <w:color w:val="000000"/>
                <w:sz w:val="20"/>
                <w:szCs w:val="20"/>
                <w:lang w:val="el-GR" w:eastAsia="el-GR"/>
              </w:rPr>
            </w:pPr>
            <w:r w:rsidRPr="000008CC">
              <w:rPr>
                <w:color w:val="000000"/>
                <w:sz w:val="20"/>
                <w:szCs w:val="20"/>
                <w:lang w:val="el-GR" w:eastAsia="el-GR"/>
              </w:rPr>
              <w:t> </w:t>
            </w:r>
          </w:p>
        </w:tc>
        <w:tc>
          <w:tcPr>
            <w:tcW w:w="1360" w:type="dxa"/>
            <w:tcBorders>
              <w:top w:val="nil"/>
              <w:left w:val="nil"/>
              <w:bottom w:val="single" w:sz="8" w:space="0" w:color="auto"/>
              <w:right w:val="single" w:sz="8" w:space="0" w:color="auto"/>
            </w:tcBorders>
            <w:shd w:val="clear" w:color="auto" w:fill="auto"/>
            <w:hideMark/>
          </w:tcPr>
          <w:p w:rsidR="000008CC" w:rsidRPr="000008CC" w:rsidRDefault="000008CC" w:rsidP="000008CC">
            <w:pPr>
              <w:suppressAutoHyphens w:val="0"/>
              <w:spacing w:after="0"/>
              <w:jc w:val="right"/>
              <w:rPr>
                <w:color w:val="000000"/>
                <w:sz w:val="20"/>
                <w:szCs w:val="20"/>
                <w:lang w:val="el-GR" w:eastAsia="el-GR"/>
              </w:rPr>
            </w:pPr>
            <w:r w:rsidRPr="000008CC">
              <w:rPr>
                <w:color w:val="000000"/>
                <w:sz w:val="20"/>
                <w:szCs w:val="20"/>
                <w:lang w:val="el-GR" w:eastAsia="el-GR"/>
              </w:rPr>
              <w:t> </w:t>
            </w:r>
          </w:p>
        </w:tc>
      </w:tr>
      <w:tr w:rsidR="000008CC" w:rsidRPr="000008CC" w:rsidTr="000008CC">
        <w:trPr>
          <w:trHeight w:val="879"/>
        </w:trPr>
        <w:tc>
          <w:tcPr>
            <w:tcW w:w="960" w:type="dxa"/>
            <w:tcBorders>
              <w:top w:val="nil"/>
              <w:left w:val="single" w:sz="8" w:space="0" w:color="auto"/>
              <w:bottom w:val="single" w:sz="8" w:space="0" w:color="auto"/>
              <w:right w:val="single" w:sz="8" w:space="0" w:color="auto"/>
            </w:tcBorders>
            <w:shd w:val="clear" w:color="000000" w:fill="DDD9C3"/>
            <w:vAlign w:val="bottom"/>
            <w:hideMark/>
          </w:tcPr>
          <w:p w:rsidR="000008CC" w:rsidRPr="000008CC" w:rsidRDefault="000008CC" w:rsidP="000008CC">
            <w:pPr>
              <w:suppressAutoHyphens w:val="0"/>
              <w:spacing w:after="0"/>
              <w:jc w:val="center"/>
              <w:rPr>
                <w:b/>
                <w:bCs/>
                <w:color w:val="000000"/>
                <w:sz w:val="20"/>
                <w:szCs w:val="20"/>
                <w:lang w:val="el-GR" w:eastAsia="el-GR"/>
              </w:rPr>
            </w:pPr>
            <w:r w:rsidRPr="000008CC">
              <w:rPr>
                <w:b/>
                <w:bCs/>
                <w:color w:val="000000"/>
                <w:sz w:val="20"/>
                <w:szCs w:val="20"/>
                <w:lang w:val="el-GR" w:eastAsia="el-GR"/>
              </w:rPr>
              <w:t>12</w:t>
            </w:r>
          </w:p>
        </w:tc>
        <w:tc>
          <w:tcPr>
            <w:tcW w:w="4180" w:type="dxa"/>
            <w:tcBorders>
              <w:top w:val="nil"/>
              <w:left w:val="nil"/>
              <w:bottom w:val="single" w:sz="8" w:space="0" w:color="auto"/>
              <w:right w:val="single" w:sz="8" w:space="0" w:color="auto"/>
            </w:tcBorders>
            <w:shd w:val="clear" w:color="auto" w:fill="auto"/>
            <w:hideMark/>
          </w:tcPr>
          <w:p w:rsidR="000008CC" w:rsidRPr="000008CC" w:rsidRDefault="000008CC" w:rsidP="000008CC">
            <w:pPr>
              <w:suppressAutoHyphens w:val="0"/>
              <w:spacing w:after="0"/>
              <w:jc w:val="left"/>
              <w:rPr>
                <w:b/>
                <w:bCs/>
                <w:color w:val="000000"/>
                <w:sz w:val="20"/>
                <w:szCs w:val="20"/>
                <w:lang w:val="el-GR" w:eastAsia="el-GR"/>
              </w:rPr>
            </w:pPr>
            <w:r w:rsidRPr="000008CC">
              <w:rPr>
                <w:b/>
                <w:bCs/>
                <w:color w:val="000000"/>
                <w:sz w:val="20"/>
                <w:szCs w:val="20"/>
                <w:lang w:val="el-GR" w:eastAsia="el-GR"/>
              </w:rPr>
              <w:t>ΕΙΔΗ ΚΡΕΟΠΩΛΕΙΟΥ ( ΤΙΜΗ ΠΑΡΑΤΗΡΗΤΗΡΙΟΥ ΤΙΜΩΝ)</w:t>
            </w:r>
            <w:r w:rsidRPr="000008CC">
              <w:rPr>
                <w:color w:val="000000"/>
                <w:sz w:val="20"/>
                <w:szCs w:val="20"/>
                <w:lang w:val="el-GR" w:eastAsia="el-GR"/>
              </w:rPr>
              <w:t xml:space="preserve"> ΓΙΑ ΣΙΤΙΣΗ ΠΑΙΔΙΩΝ ΠΑΙΔΙΚΟΥ  ΣΤΑΘΜΟΥ  Δ.Ε. </w:t>
            </w:r>
            <w:r w:rsidRPr="000008CC">
              <w:rPr>
                <w:b/>
                <w:bCs/>
                <w:color w:val="000000"/>
                <w:sz w:val="20"/>
                <w:szCs w:val="20"/>
                <w:lang w:val="el-GR" w:eastAsia="el-GR"/>
              </w:rPr>
              <w:t>ΖΩΝΙΑΝΩΝ</w:t>
            </w:r>
            <w:r w:rsidRPr="000008CC">
              <w:rPr>
                <w:color w:val="000000"/>
                <w:sz w:val="20"/>
                <w:szCs w:val="20"/>
                <w:lang w:val="el-GR" w:eastAsia="el-GR"/>
              </w:rPr>
              <w:t xml:space="preserve"> ΔΗΜΟΥ ΜΥΛΟΠΟΤΑΜΟΥ </w:t>
            </w:r>
          </w:p>
        </w:tc>
        <w:tc>
          <w:tcPr>
            <w:tcW w:w="1280" w:type="dxa"/>
            <w:tcBorders>
              <w:top w:val="nil"/>
              <w:left w:val="nil"/>
              <w:bottom w:val="single" w:sz="8" w:space="0" w:color="auto"/>
              <w:right w:val="single" w:sz="8" w:space="0" w:color="auto"/>
            </w:tcBorders>
            <w:shd w:val="clear" w:color="auto" w:fill="auto"/>
            <w:noWrap/>
            <w:vAlign w:val="bottom"/>
            <w:hideMark/>
          </w:tcPr>
          <w:p w:rsidR="000008CC" w:rsidRPr="000008CC" w:rsidRDefault="000008CC" w:rsidP="000008CC">
            <w:pPr>
              <w:suppressAutoHyphens w:val="0"/>
              <w:spacing w:after="0"/>
              <w:jc w:val="right"/>
              <w:rPr>
                <w:color w:val="000000"/>
                <w:sz w:val="20"/>
                <w:szCs w:val="20"/>
                <w:lang w:val="el-GR" w:eastAsia="el-GR"/>
              </w:rPr>
            </w:pPr>
            <w:r w:rsidRPr="000008CC">
              <w:rPr>
                <w:color w:val="000000"/>
                <w:sz w:val="20"/>
                <w:szCs w:val="20"/>
                <w:lang w:val="el-GR" w:eastAsia="el-GR"/>
              </w:rPr>
              <w:t>4.424,78 €</w:t>
            </w:r>
          </w:p>
        </w:tc>
        <w:tc>
          <w:tcPr>
            <w:tcW w:w="1220" w:type="dxa"/>
            <w:tcBorders>
              <w:top w:val="nil"/>
              <w:left w:val="nil"/>
              <w:bottom w:val="single" w:sz="8" w:space="0" w:color="auto"/>
              <w:right w:val="single" w:sz="8" w:space="0" w:color="auto"/>
            </w:tcBorders>
            <w:shd w:val="clear" w:color="auto" w:fill="auto"/>
            <w:noWrap/>
            <w:vAlign w:val="bottom"/>
            <w:hideMark/>
          </w:tcPr>
          <w:p w:rsidR="000008CC" w:rsidRPr="000008CC" w:rsidRDefault="000008CC" w:rsidP="000008CC">
            <w:pPr>
              <w:suppressAutoHyphens w:val="0"/>
              <w:spacing w:after="0"/>
              <w:jc w:val="left"/>
              <w:rPr>
                <w:color w:val="000000"/>
                <w:sz w:val="20"/>
                <w:szCs w:val="20"/>
                <w:lang w:val="el-GR" w:eastAsia="el-GR"/>
              </w:rPr>
            </w:pPr>
            <w:r w:rsidRPr="000008CC">
              <w:rPr>
                <w:color w:val="000000"/>
                <w:sz w:val="20"/>
                <w:szCs w:val="20"/>
                <w:lang w:val="el-GR" w:eastAsia="el-GR"/>
              </w:rPr>
              <w:t> </w:t>
            </w:r>
          </w:p>
        </w:tc>
        <w:tc>
          <w:tcPr>
            <w:tcW w:w="1360" w:type="dxa"/>
            <w:tcBorders>
              <w:top w:val="nil"/>
              <w:left w:val="nil"/>
              <w:bottom w:val="single" w:sz="8" w:space="0" w:color="auto"/>
              <w:right w:val="single" w:sz="8" w:space="0" w:color="auto"/>
            </w:tcBorders>
            <w:shd w:val="clear" w:color="auto" w:fill="auto"/>
            <w:hideMark/>
          </w:tcPr>
          <w:p w:rsidR="000008CC" w:rsidRPr="000008CC" w:rsidRDefault="000008CC" w:rsidP="000008CC">
            <w:pPr>
              <w:suppressAutoHyphens w:val="0"/>
              <w:spacing w:after="0"/>
              <w:jc w:val="right"/>
              <w:rPr>
                <w:color w:val="000000"/>
                <w:sz w:val="20"/>
                <w:szCs w:val="20"/>
                <w:lang w:val="el-GR" w:eastAsia="el-GR"/>
              </w:rPr>
            </w:pPr>
            <w:r w:rsidRPr="000008CC">
              <w:rPr>
                <w:color w:val="000000"/>
                <w:sz w:val="20"/>
                <w:szCs w:val="20"/>
                <w:lang w:val="el-GR" w:eastAsia="el-GR"/>
              </w:rPr>
              <w:t> </w:t>
            </w:r>
          </w:p>
        </w:tc>
      </w:tr>
      <w:tr w:rsidR="000008CC" w:rsidRPr="000008CC" w:rsidTr="000008CC">
        <w:trPr>
          <w:trHeight w:val="879"/>
        </w:trPr>
        <w:tc>
          <w:tcPr>
            <w:tcW w:w="960" w:type="dxa"/>
            <w:tcBorders>
              <w:top w:val="nil"/>
              <w:left w:val="single" w:sz="8" w:space="0" w:color="auto"/>
              <w:bottom w:val="single" w:sz="8" w:space="0" w:color="auto"/>
              <w:right w:val="single" w:sz="8" w:space="0" w:color="auto"/>
            </w:tcBorders>
            <w:shd w:val="clear" w:color="000000" w:fill="DDD9C3"/>
            <w:vAlign w:val="bottom"/>
            <w:hideMark/>
          </w:tcPr>
          <w:p w:rsidR="000008CC" w:rsidRPr="000008CC" w:rsidRDefault="000008CC" w:rsidP="000008CC">
            <w:pPr>
              <w:suppressAutoHyphens w:val="0"/>
              <w:spacing w:after="0"/>
              <w:jc w:val="center"/>
              <w:rPr>
                <w:b/>
                <w:bCs/>
                <w:color w:val="000000"/>
                <w:sz w:val="20"/>
                <w:szCs w:val="20"/>
                <w:lang w:val="el-GR" w:eastAsia="el-GR"/>
              </w:rPr>
            </w:pPr>
            <w:r w:rsidRPr="000008CC">
              <w:rPr>
                <w:b/>
                <w:bCs/>
                <w:color w:val="000000"/>
                <w:sz w:val="20"/>
                <w:szCs w:val="20"/>
                <w:lang w:val="el-GR" w:eastAsia="el-GR"/>
              </w:rPr>
              <w:lastRenderedPageBreak/>
              <w:t>13</w:t>
            </w:r>
          </w:p>
        </w:tc>
        <w:tc>
          <w:tcPr>
            <w:tcW w:w="4180" w:type="dxa"/>
            <w:tcBorders>
              <w:top w:val="nil"/>
              <w:left w:val="nil"/>
              <w:bottom w:val="single" w:sz="8" w:space="0" w:color="auto"/>
              <w:right w:val="single" w:sz="8" w:space="0" w:color="auto"/>
            </w:tcBorders>
            <w:shd w:val="clear" w:color="auto" w:fill="auto"/>
            <w:hideMark/>
          </w:tcPr>
          <w:p w:rsidR="000008CC" w:rsidRPr="000008CC" w:rsidRDefault="000008CC" w:rsidP="000008CC">
            <w:pPr>
              <w:suppressAutoHyphens w:val="0"/>
              <w:spacing w:after="0"/>
              <w:jc w:val="left"/>
              <w:rPr>
                <w:b/>
                <w:bCs/>
                <w:color w:val="000000"/>
                <w:sz w:val="20"/>
                <w:szCs w:val="20"/>
                <w:lang w:val="el-GR" w:eastAsia="el-GR"/>
              </w:rPr>
            </w:pPr>
            <w:r w:rsidRPr="000008CC">
              <w:rPr>
                <w:b/>
                <w:bCs/>
                <w:color w:val="000000"/>
                <w:sz w:val="20"/>
                <w:szCs w:val="20"/>
                <w:lang w:val="el-GR" w:eastAsia="el-GR"/>
              </w:rPr>
              <w:t>ΕΙΔΗ ΚΡΕΟΠΩΛΕΙΟΥ ( ΤΙΜΗ ΠΑΡΑΤΗΡΗΤΗΡΙΟΥ ΤΙΜΩΝ)</w:t>
            </w:r>
            <w:r w:rsidRPr="000008CC">
              <w:rPr>
                <w:color w:val="000000"/>
                <w:sz w:val="20"/>
                <w:szCs w:val="20"/>
                <w:lang w:val="el-GR" w:eastAsia="el-GR"/>
              </w:rPr>
              <w:t xml:space="preserve"> ΓΙΑ ΣΙΤΙΣΗ ΤΩΝ ΩΦΕΛΟΥΜΕΝΩΝ ΑΠΌ ΤΟ ΠΡΟΓΡΑΜΜΑ 'ΚΕΝΤΡΟ ΗΜΕΡΗΣΙΑΣ ΦΡΟΝΤΙΔΑΣ ΗΛΙΚΙΩΜΕΝΩΝ (</w:t>
            </w:r>
            <w:r w:rsidRPr="000008CC">
              <w:rPr>
                <w:b/>
                <w:bCs/>
                <w:color w:val="000000"/>
                <w:sz w:val="20"/>
                <w:szCs w:val="20"/>
                <w:lang w:val="el-GR" w:eastAsia="el-GR"/>
              </w:rPr>
              <w:t>ΚΗΦΗ</w:t>
            </w:r>
            <w:r w:rsidRPr="000008CC">
              <w:rPr>
                <w:color w:val="000000"/>
                <w:sz w:val="20"/>
                <w:szCs w:val="20"/>
                <w:lang w:val="el-GR" w:eastAsia="el-GR"/>
              </w:rPr>
              <w:t xml:space="preserve">)' ΠΕΡΑΜΑΤΟΣ ΔΗΜΟΥ ΜΥΛΟΠΟΤΑΜΟΥ </w:t>
            </w:r>
          </w:p>
        </w:tc>
        <w:tc>
          <w:tcPr>
            <w:tcW w:w="1280" w:type="dxa"/>
            <w:tcBorders>
              <w:top w:val="nil"/>
              <w:left w:val="nil"/>
              <w:bottom w:val="single" w:sz="8" w:space="0" w:color="auto"/>
              <w:right w:val="single" w:sz="8" w:space="0" w:color="auto"/>
            </w:tcBorders>
            <w:shd w:val="clear" w:color="auto" w:fill="auto"/>
            <w:noWrap/>
            <w:vAlign w:val="bottom"/>
            <w:hideMark/>
          </w:tcPr>
          <w:p w:rsidR="000008CC" w:rsidRPr="000008CC" w:rsidRDefault="000008CC" w:rsidP="000008CC">
            <w:pPr>
              <w:suppressAutoHyphens w:val="0"/>
              <w:spacing w:after="0"/>
              <w:jc w:val="right"/>
              <w:rPr>
                <w:color w:val="000000"/>
                <w:sz w:val="20"/>
                <w:szCs w:val="20"/>
                <w:lang w:val="el-GR" w:eastAsia="el-GR"/>
              </w:rPr>
            </w:pPr>
            <w:r w:rsidRPr="000008CC">
              <w:rPr>
                <w:color w:val="000000"/>
                <w:sz w:val="20"/>
                <w:szCs w:val="20"/>
                <w:lang w:val="el-GR" w:eastAsia="el-GR"/>
              </w:rPr>
              <w:t>10.619,47 €</w:t>
            </w:r>
          </w:p>
        </w:tc>
        <w:tc>
          <w:tcPr>
            <w:tcW w:w="1220" w:type="dxa"/>
            <w:tcBorders>
              <w:top w:val="nil"/>
              <w:left w:val="nil"/>
              <w:bottom w:val="single" w:sz="8" w:space="0" w:color="auto"/>
              <w:right w:val="single" w:sz="8" w:space="0" w:color="auto"/>
            </w:tcBorders>
            <w:shd w:val="clear" w:color="auto" w:fill="auto"/>
            <w:noWrap/>
            <w:vAlign w:val="bottom"/>
            <w:hideMark/>
          </w:tcPr>
          <w:p w:rsidR="000008CC" w:rsidRPr="000008CC" w:rsidRDefault="000008CC" w:rsidP="000008CC">
            <w:pPr>
              <w:suppressAutoHyphens w:val="0"/>
              <w:spacing w:after="0"/>
              <w:jc w:val="left"/>
              <w:rPr>
                <w:color w:val="000000"/>
                <w:sz w:val="20"/>
                <w:szCs w:val="20"/>
                <w:lang w:val="el-GR" w:eastAsia="el-GR"/>
              </w:rPr>
            </w:pPr>
            <w:r w:rsidRPr="000008CC">
              <w:rPr>
                <w:color w:val="000000"/>
                <w:sz w:val="20"/>
                <w:szCs w:val="20"/>
                <w:lang w:val="el-GR" w:eastAsia="el-GR"/>
              </w:rPr>
              <w:t> </w:t>
            </w:r>
          </w:p>
        </w:tc>
        <w:tc>
          <w:tcPr>
            <w:tcW w:w="1360" w:type="dxa"/>
            <w:tcBorders>
              <w:top w:val="nil"/>
              <w:left w:val="nil"/>
              <w:bottom w:val="single" w:sz="8" w:space="0" w:color="auto"/>
              <w:right w:val="single" w:sz="8" w:space="0" w:color="auto"/>
            </w:tcBorders>
            <w:shd w:val="clear" w:color="auto" w:fill="auto"/>
            <w:hideMark/>
          </w:tcPr>
          <w:p w:rsidR="000008CC" w:rsidRPr="000008CC" w:rsidRDefault="000008CC" w:rsidP="000008CC">
            <w:pPr>
              <w:suppressAutoHyphens w:val="0"/>
              <w:spacing w:after="0"/>
              <w:jc w:val="right"/>
              <w:rPr>
                <w:color w:val="000000"/>
                <w:sz w:val="20"/>
                <w:szCs w:val="20"/>
                <w:lang w:val="el-GR" w:eastAsia="el-GR"/>
              </w:rPr>
            </w:pPr>
            <w:r w:rsidRPr="000008CC">
              <w:rPr>
                <w:color w:val="000000"/>
                <w:sz w:val="20"/>
                <w:szCs w:val="20"/>
                <w:lang w:val="el-GR" w:eastAsia="el-GR"/>
              </w:rPr>
              <w:t> </w:t>
            </w:r>
          </w:p>
        </w:tc>
      </w:tr>
      <w:tr w:rsidR="000008CC" w:rsidRPr="000008CC" w:rsidTr="000008CC">
        <w:trPr>
          <w:trHeight w:val="879"/>
        </w:trPr>
        <w:tc>
          <w:tcPr>
            <w:tcW w:w="960" w:type="dxa"/>
            <w:tcBorders>
              <w:top w:val="nil"/>
              <w:left w:val="single" w:sz="8" w:space="0" w:color="auto"/>
              <w:bottom w:val="single" w:sz="8" w:space="0" w:color="auto"/>
              <w:right w:val="single" w:sz="8" w:space="0" w:color="auto"/>
            </w:tcBorders>
            <w:shd w:val="clear" w:color="000000" w:fill="DDD9C3"/>
            <w:vAlign w:val="bottom"/>
            <w:hideMark/>
          </w:tcPr>
          <w:p w:rsidR="000008CC" w:rsidRPr="000008CC" w:rsidRDefault="000008CC" w:rsidP="000008CC">
            <w:pPr>
              <w:suppressAutoHyphens w:val="0"/>
              <w:spacing w:after="0"/>
              <w:jc w:val="center"/>
              <w:rPr>
                <w:b/>
                <w:bCs/>
                <w:color w:val="000000"/>
                <w:sz w:val="20"/>
                <w:szCs w:val="20"/>
                <w:lang w:val="el-GR" w:eastAsia="el-GR"/>
              </w:rPr>
            </w:pPr>
            <w:r w:rsidRPr="000008CC">
              <w:rPr>
                <w:b/>
                <w:bCs/>
                <w:color w:val="000000"/>
                <w:sz w:val="20"/>
                <w:szCs w:val="20"/>
                <w:lang w:val="el-GR" w:eastAsia="el-GR"/>
              </w:rPr>
              <w:t>14</w:t>
            </w:r>
          </w:p>
        </w:tc>
        <w:tc>
          <w:tcPr>
            <w:tcW w:w="4180" w:type="dxa"/>
            <w:tcBorders>
              <w:top w:val="nil"/>
              <w:left w:val="nil"/>
              <w:bottom w:val="single" w:sz="8" w:space="0" w:color="auto"/>
              <w:right w:val="single" w:sz="8" w:space="0" w:color="auto"/>
            </w:tcBorders>
            <w:shd w:val="clear" w:color="auto" w:fill="auto"/>
            <w:hideMark/>
          </w:tcPr>
          <w:p w:rsidR="000008CC" w:rsidRPr="000008CC" w:rsidRDefault="000008CC" w:rsidP="000008CC">
            <w:pPr>
              <w:suppressAutoHyphens w:val="0"/>
              <w:spacing w:after="0"/>
              <w:jc w:val="left"/>
              <w:rPr>
                <w:b/>
                <w:bCs/>
                <w:color w:val="000000"/>
                <w:sz w:val="20"/>
                <w:szCs w:val="20"/>
                <w:lang w:val="el-GR" w:eastAsia="el-GR"/>
              </w:rPr>
            </w:pPr>
            <w:r w:rsidRPr="000008CC">
              <w:rPr>
                <w:b/>
                <w:bCs/>
                <w:color w:val="000000"/>
                <w:sz w:val="20"/>
                <w:szCs w:val="20"/>
                <w:lang w:val="el-GR" w:eastAsia="el-GR"/>
              </w:rPr>
              <w:t>ΕΙΔΗ ΙΧΘΥΟΠΩΛΕΙΟΥ - ΚΑΤΕΨΥΓΜΕΝΑ ( ΤΙΜΗ ΠΑΡΑΤΗΡΗΤΗΡΙΟΥ ΤΙΜΩΝ)</w:t>
            </w:r>
            <w:r w:rsidRPr="000008CC">
              <w:rPr>
                <w:color w:val="000000"/>
                <w:sz w:val="20"/>
                <w:szCs w:val="20"/>
                <w:lang w:val="el-GR" w:eastAsia="el-GR"/>
              </w:rPr>
              <w:t xml:space="preserve"> ΓΙΑ ΣΙΤΙΣΗ ΠΑΙΔΙΩΝ ΒΡΕΦΟΝΗΠΙΑΚΩΝ  ΣΤΑΘΜΩΝ Δ.Ε. ΓΕΡΟΠΟΤΑΜΟΥ ΤΟΥ</w:t>
            </w:r>
            <w:r w:rsidRPr="000008CC">
              <w:rPr>
                <w:b/>
                <w:bCs/>
                <w:color w:val="000000"/>
                <w:sz w:val="20"/>
                <w:szCs w:val="20"/>
                <w:lang w:val="el-GR" w:eastAsia="el-GR"/>
              </w:rPr>
              <w:t xml:space="preserve"> </w:t>
            </w:r>
            <w:r w:rsidRPr="000008CC">
              <w:rPr>
                <w:color w:val="000000"/>
                <w:sz w:val="20"/>
                <w:szCs w:val="20"/>
                <w:lang w:val="el-GR" w:eastAsia="el-GR"/>
              </w:rPr>
              <w:t>ΔΗΜΟΥ ΜΥΛΟΠΟΤΑΜΟΥ</w:t>
            </w:r>
          </w:p>
        </w:tc>
        <w:tc>
          <w:tcPr>
            <w:tcW w:w="1280" w:type="dxa"/>
            <w:tcBorders>
              <w:top w:val="nil"/>
              <w:left w:val="nil"/>
              <w:bottom w:val="single" w:sz="8" w:space="0" w:color="auto"/>
              <w:right w:val="single" w:sz="8" w:space="0" w:color="auto"/>
            </w:tcBorders>
            <w:shd w:val="clear" w:color="auto" w:fill="auto"/>
            <w:noWrap/>
            <w:vAlign w:val="bottom"/>
            <w:hideMark/>
          </w:tcPr>
          <w:p w:rsidR="000008CC" w:rsidRPr="000008CC" w:rsidRDefault="000008CC" w:rsidP="000008CC">
            <w:pPr>
              <w:suppressAutoHyphens w:val="0"/>
              <w:spacing w:after="0"/>
              <w:jc w:val="right"/>
              <w:rPr>
                <w:color w:val="000000"/>
                <w:sz w:val="20"/>
                <w:szCs w:val="20"/>
                <w:lang w:val="el-GR" w:eastAsia="el-GR"/>
              </w:rPr>
            </w:pPr>
            <w:r w:rsidRPr="000008CC">
              <w:rPr>
                <w:color w:val="000000"/>
                <w:sz w:val="20"/>
                <w:szCs w:val="20"/>
                <w:lang w:val="el-GR" w:eastAsia="el-GR"/>
              </w:rPr>
              <w:t>7.079,65 €</w:t>
            </w:r>
          </w:p>
        </w:tc>
        <w:tc>
          <w:tcPr>
            <w:tcW w:w="1220" w:type="dxa"/>
            <w:tcBorders>
              <w:top w:val="nil"/>
              <w:left w:val="nil"/>
              <w:bottom w:val="single" w:sz="8" w:space="0" w:color="auto"/>
              <w:right w:val="single" w:sz="8" w:space="0" w:color="auto"/>
            </w:tcBorders>
            <w:shd w:val="clear" w:color="auto" w:fill="auto"/>
            <w:noWrap/>
            <w:vAlign w:val="bottom"/>
            <w:hideMark/>
          </w:tcPr>
          <w:p w:rsidR="000008CC" w:rsidRPr="000008CC" w:rsidRDefault="000008CC" w:rsidP="000008CC">
            <w:pPr>
              <w:suppressAutoHyphens w:val="0"/>
              <w:spacing w:after="0"/>
              <w:jc w:val="left"/>
              <w:rPr>
                <w:color w:val="000000"/>
                <w:sz w:val="20"/>
                <w:szCs w:val="20"/>
                <w:lang w:val="el-GR" w:eastAsia="el-GR"/>
              </w:rPr>
            </w:pPr>
            <w:r w:rsidRPr="000008CC">
              <w:rPr>
                <w:color w:val="000000"/>
                <w:sz w:val="20"/>
                <w:szCs w:val="20"/>
                <w:lang w:val="el-GR" w:eastAsia="el-GR"/>
              </w:rPr>
              <w:t> </w:t>
            </w:r>
          </w:p>
        </w:tc>
        <w:tc>
          <w:tcPr>
            <w:tcW w:w="1360" w:type="dxa"/>
            <w:tcBorders>
              <w:top w:val="nil"/>
              <w:left w:val="nil"/>
              <w:bottom w:val="single" w:sz="8" w:space="0" w:color="auto"/>
              <w:right w:val="single" w:sz="8" w:space="0" w:color="auto"/>
            </w:tcBorders>
            <w:shd w:val="clear" w:color="auto" w:fill="auto"/>
            <w:hideMark/>
          </w:tcPr>
          <w:p w:rsidR="000008CC" w:rsidRPr="000008CC" w:rsidRDefault="000008CC" w:rsidP="000008CC">
            <w:pPr>
              <w:suppressAutoHyphens w:val="0"/>
              <w:spacing w:after="0"/>
              <w:jc w:val="right"/>
              <w:rPr>
                <w:color w:val="000000"/>
                <w:sz w:val="20"/>
                <w:szCs w:val="20"/>
                <w:lang w:val="el-GR" w:eastAsia="el-GR"/>
              </w:rPr>
            </w:pPr>
            <w:r w:rsidRPr="000008CC">
              <w:rPr>
                <w:color w:val="000000"/>
                <w:sz w:val="20"/>
                <w:szCs w:val="20"/>
                <w:lang w:val="el-GR" w:eastAsia="el-GR"/>
              </w:rPr>
              <w:t> </w:t>
            </w:r>
          </w:p>
        </w:tc>
      </w:tr>
      <w:tr w:rsidR="000008CC" w:rsidRPr="000008CC" w:rsidTr="000008CC">
        <w:trPr>
          <w:trHeight w:val="879"/>
        </w:trPr>
        <w:tc>
          <w:tcPr>
            <w:tcW w:w="960" w:type="dxa"/>
            <w:tcBorders>
              <w:top w:val="nil"/>
              <w:left w:val="single" w:sz="8" w:space="0" w:color="auto"/>
              <w:bottom w:val="single" w:sz="8" w:space="0" w:color="auto"/>
              <w:right w:val="single" w:sz="8" w:space="0" w:color="auto"/>
            </w:tcBorders>
            <w:shd w:val="clear" w:color="000000" w:fill="DDD9C3"/>
            <w:vAlign w:val="bottom"/>
            <w:hideMark/>
          </w:tcPr>
          <w:p w:rsidR="000008CC" w:rsidRPr="000008CC" w:rsidRDefault="000008CC" w:rsidP="000008CC">
            <w:pPr>
              <w:suppressAutoHyphens w:val="0"/>
              <w:spacing w:after="0"/>
              <w:jc w:val="center"/>
              <w:rPr>
                <w:b/>
                <w:bCs/>
                <w:color w:val="000000"/>
                <w:sz w:val="20"/>
                <w:szCs w:val="20"/>
                <w:lang w:val="el-GR" w:eastAsia="el-GR"/>
              </w:rPr>
            </w:pPr>
            <w:r w:rsidRPr="000008CC">
              <w:rPr>
                <w:b/>
                <w:bCs/>
                <w:color w:val="000000"/>
                <w:sz w:val="20"/>
                <w:szCs w:val="20"/>
                <w:lang w:val="el-GR" w:eastAsia="el-GR"/>
              </w:rPr>
              <w:t>15</w:t>
            </w:r>
          </w:p>
        </w:tc>
        <w:tc>
          <w:tcPr>
            <w:tcW w:w="4180" w:type="dxa"/>
            <w:tcBorders>
              <w:top w:val="nil"/>
              <w:left w:val="nil"/>
              <w:bottom w:val="single" w:sz="8" w:space="0" w:color="auto"/>
              <w:right w:val="single" w:sz="8" w:space="0" w:color="auto"/>
            </w:tcBorders>
            <w:shd w:val="clear" w:color="auto" w:fill="auto"/>
            <w:hideMark/>
          </w:tcPr>
          <w:p w:rsidR="000008CC" w:rsidRPr="000008CC" w:rsidRDefault="000008CC" w:rsidP="000008CC">
            <w:pPr>
              <w:suppressAutoHyphens w:val="0"/>
              <w:spacing w:after="0"/>
              <w:jc w:val="left"/>
              <w:rPr>
                <w:b/>
                <w:bCs/>
                <w:color w:val="000000"/>
                <w:sz w:val="20"/>
                <w:szCs w:val="20"/>
                <w:lang w:val="el-GR" w:eastAsia="el-GR"/>
              </w:rPr>
            </w:pPr>
            <w:r w:rsidRPr="000008CC">
              <w:rPr>
                <w:b/>
                <w:bCs/>
                <w:color w:val="000000"/>
                <w:sz w:val="20"/>
                <w:szCs w:val="20"/>
                <w:lang w:val="el-GR" w:eastAsia="el-GR"/>
              </w:rPr>
              <w:t xml:space="preserve">ΕΙΔΗ ΙΧΘΥΟΠΩΛΕΙΟΥ - ΚΑΤΕΨΥΓΜΕΝΑ ( ΤΙΜΗ ΠΑΡΑΤΗΡΗΤΗΡΙΟΥ ΤΙΜΩΝ) </w:t>
            </w:r>
            <w:r w:rsidRPr="000008CC">
              <w:rPr>
                <w:color w:val="000000"/>
                <w:sz w:val="20"/>
                <w:szCs w:val="20"/>
                <w:lang w:val="el-GR" w:eastAsia="el-GR"/>
              </w:rPr>
              <w:t>ΓΙΑ ΣΙΤΙΣΗ ΠΑΙΔΙΩΝ ΠΑΙΔΙΚΟΥ   &amp; ΒΡΕΦΟΝΗΠΙΑΚΟΥ ΣΤΑΘΜΟΥ Δ.Ε. ΚΟΥΛΟΥΚΩΝΑ</w:t>
            </w:r>
          </w:p>
        </w:tc>
        <w:tc>
          <w:tcPr>
            <w:tcW w:w="1280" w:type="dxa"/>
            <w:tcBorders>
              <w:top w:val="nil"/>
              <w:left w:val="nil"/>
              <w:bottom w:val="single" w:sz="8" w:space="0" w:color="auto"/>
              <w:right w:val="single" w:sz="8" w:space="0" w:color="auto"/>
            </w:tcBorders>
            <w:shd w:val="clear" w:color="auto" w:fill="auto"/>
            <w:noWrap/>
            <w:vAlign w:val="bottom"/>
            <w:hideMark/>
          </w:tcPr>
          <w:p w:rsidR="000008CC" w:rsidRPr="000008CC" w:rsidRDefault="000008CC" w:rsidP="000008CC">
            <w:pPr>
              <w:suppressAutoHyphens w:val="0"/>
              <w:spacing w:after="0"/>
              <w:jc w:val="right"/>
              <w:rPr>
                <w:color w:val="000000"/>
                <w:sz w:val="20"/>
                <w:szCs w:val="20"/>
                <w:lang w:val="el-GR" w:eastAsia="el-GR"/>
              </w:rPr>
            </w:pPr>
            <w:r w:rsidRPr="000008CC">
              <w:rPr>
                <w:color w:val="000000"/>
                <w:sz w:val="20"/>
                <w:szCs w:val="20"/>
                <w:lang w:val="el-GR" w:eastAsia="el-GR"/>
              </w:rPr>
              <w:t>3.539,82 €</w:t>
            </w:r>
          </w:p>
        </w:tc>
        <w:tc>
          <w:tcPr>
            <w:tcW w:w="1220" w:type="dxa"/>
            <w:tcBorders>
              <w:top w:val="nil"/>
              <w:left w:val="nil"/>
              <w:bottom w:val="single" w:sz="8" w:space="0" w:color="auto"/>
              <w:right w:val="single" w:sz="8" w:space="0" w:color="auto"/>
            </w:tcBorders>
            <w:shd w:val="clear" w:color="auto" w:fill="auto"/>
            <w:noWrap/>
            <w:vAlign w:val="bottom"/>
            <w:hideMark/>
          </w:tcPr>
          <w:p w:rsidR="000008CC" w:rsidRPr="000008CC" w:rsidRDefault="000008CC" w:rsidP="000008CC">
            <w:pPr>
              <w:suppressAutoHyphens w:val="0"/>
              <w:spacing w:after="0"/>
              <w:jc w:val="left"/>
              <w:rPr>
                <w:color w:val="000000"/>
                <w:sz w:val="20"/>
                <w:szCs w:val="20"/>
                <w:lang w:val="el-GR" w:eastAsia="el-GR"/>
              </w:rPr>
            </w:pPr>
            <w:r w:rsidRPr="000008CC">
              <w:rPr>
                <w:color w:val="000000"/>
                <w:sz w:val="20"/>
                <w:szCs w:val="20"/>
                <w:lang w:val="el-GR" w:eastAsia="el-GR"/>
              </w:rPr>
              <w:t> </w:t>
            </w:r>
          </w:p>
        </w:tc>
        <w:tc>
          <w:tcPr>
            <w:tcW w:w="1360" w:type="dxa"/>
            <w:tcBorders>
              <w:top w:val="nil"/>
              <w:left w:val="nil"/>
              <w:bottom w:val="single" w:sz="8" w:space="0" w:color="auto"/>
              <w:right w:val="single" w:sz="8" w:space="0" w:color="auto"/>
            </w:tcBorders>
            <w:shd w:val="clear" w:color="auto" w:fill="auto"/>
            <w:hideMark/>
          </w:tcPr>
          <w:p w:rsidR="000008CC" w:rsidRPr="000008CC" w:rsidRDefault="000008CC" w:rsidP="000008CC">
            <w:pPr>
              <w:suppressAutoHyphens w:val="0"/>
              <w:spacing w:after="0"/>
              <w:jc w:val="right"/>
              <w:rPr>
                <w:color w:val="000000"/>
                <w:sz w:val="20"/>
                <w:szCs w:val="20"/>
                <w:lang w:val="el-GR" w:eastAsia="el-GR"/>
              </w:rPr>
            </w:pPr>
            <w:r w:rsidRPr="000008CC">
              <w:rPr>
                <w:color w:val="000000"/>
                <w:sz w:val="20"/>
                <w:szCs w:val="20"/>
                <w:lang w:val="el-GR" w:eastAsia="el-GR"/>
              </w:rPr>
              <w:t> </w:t>
            </w:r>
          </w:p>
        </w:tc>
      </w:tr>
      <w:tr w:rsidR="000008CC" w:rsidRPr="000008CC" w:rsidTr="000008CC">
        <w:trPr>
          <w:trHeight w:val="879"/>
        </w:trPr>
        <w:tc>
          <w:tcPr>
            <w:tcW w:w="960" w:type="dxa"/>
            <w:tcBorders>
              <w:top w:val="nil"/>
              <w:left w:val="single" w:sz="8" w:space="0" w:color="auto"/>
              <w:bottom w:val="single" w:sz="8" w:space="0" w:color="auto"/>
              <w:right w:val="single" w:sz="8" w:space="0" w:color="auto"/>
            </w:tcBorders>
            <w:shd w:val="clear" w:color="000000" w:fill="DDD9C3"/>
            <w:vAlign w:val="bottom"/>
            <w:hideMark/>
          </w:tcPr>
          <w:p w:rsidR="000008CC" w:rsidRPr="000008CC" w:rsidRDefault="000008CC" w:rsidP="000008CC">
            <w:pPr>
              <w:suppressAutoHyphens w:val="0"/>
              <w:spacing w:after="0"/>
              <w:jc w:val="center"/>
              <w:rPr>
                <w:b/>
                <w:bCs/>
                <w:color w:val="000000"/>
                <w:sz w:val="20"/>
                <w:szCs w:val="20"/>
                <w:lang w:val="el-GR" w:eastAsia="el-GR"/>
              </w:rPr>
            </w:pPr>
            <w:r w:rsidRPr="000008CC">
              <w:rPr>
                <w:b/>
                <w:bCs/>
                <w:color w:val="000000"/>
                <w:sz w:val="20"/>
                <w:szCs w:val="20"/>
                <w:lang w:val="el-GR" w:eastAsia="el-GR"/>
              </w:rPr>
              <w:t>16</w:t>
            </w:r>
          </w:p>
        </w:tc>
        <w:tc>
          <w:tcPr>
            <w:tcW w:w="4180" w:type="dxa"/>
            <w:tcBorders>
              <w:top w:val="nil"/>
              <w:left w:val="nil"/>
              <w:bottom w:val="single" w:sz="8" w:space="0" w:color="auto"/>
              <w:right w:val="single" w:sz="8" w:space="0" w:color="auto"/>
            </w:tcBorders>
            <w:shd w:val="clear" w:color="auto" w:fill="auto"/>
            <w:hideMark/>
          </w:tcPr>
          <w:p w:rsidR="000008CC" w:rsidRPr="000008CC" w:rsidRDefault="000008CC" w:rsidP="000008CC">
            <w:pPr>
              <w:suppressAutoHyphens w:val="0"/>
              <w:spacing w:after="0"/>
              <w:jc w:val="left"/>
              <w:rPr>
                <w:b/>
                <w:bCs/>
                <w:color w:val="000000"/>
                <w:sz w:val="20"/>
                <w:szCs w:val="20"/>
                <w:lang w:val="el-GR" w:eastAsia="el-GR"/>
              </w:rPr>
            </w:pPr>
            <w:r w:rsidRPr="000008CC">
              <w:rPr>
                <w:b/>
                <w:bCs/>
                <w:color w:val="000000"/>
                <w:sz w:val="20"/>
                <w:szCs w:val="20"/>
                <w:lang w:val="el-GR" w:eastAsia="el-GR"/>
              </w:rPr>
              <w:t>ΕΙΔΗ ΙΧΘΥΟΠΩΛΕΙΟΥ - ΚΑΤΕΨΥΓΜΕΝΑ ( ΤΙΜΗ ΠΑΡΑΤΗΡΗΤΗΡΙΟΥ ΤΙΜΩΝ)</w:t>
            </w:r>
            <w:r w:rsidRPr="000008CC">
              <w:rPr>
                <w:color w:val="000000"/>
                <w:sz w:val="20"/>
                <w:szCs w:val="20"/>
                <w:lang w:val="el-GR" w:eastAsia="el-GR"/>
              </w:rPr>
              <w:t xml:space="preserve"> ΓΙΑ ΣΙΤΙΣΗ ΠΑΙΔΙΩΝ ΠΑΙΔΙΚΟΥ  ΣΤΑΘΜΟΥ  Δ.Ε. </w:t>
            </w:r>
            <w:r w:rsidRPr="000008CC">
              <w:rPr>
                <w:b/>
                <w:bCs/>
                <w:color w:val="000000"/>
                <w:sz w:val="20"/>
                <w:szCs w:val="20"/>
                <w:lang w:val="el-GR" w:eastAsia="el-GR"/>
              </w:rPr>
              <w:t>ΖΩΝΙΑΝΩΝ</w:t>
            </w:r>
            <w:r w:rsidRPr="000008CC">
              <w:rPr>
                <w:color w:val="000000"/>
                <w:sz w:val="20"/>
                <w:szCs w:val="20"/>
                <w:lang w:val="el-GR" w:eastAsia="el-GR"/>
              </w:rPr>
              <w:t xml:space="preserve"> ΔΗΜΟΥ ΜΥΛΟΠΟΤΑΜΟΥ </w:t>
            </w:r>
          </w:p>
        </w:tc>
        <w:tc>
          <w:tcPr>
            <w:tcW w:w="1280" w:type="dxa"/>
            <w:tcBorders>
              <w:top w:val="nil"/>
              <w:left w:val="nil"/>
              <w:bottom w:val="single" w:sz="8" w:space="0" w:color="auto"/>
              <w:right w:val="single" w:sz="8" w:space="0" w:color="auto"/>
            </w:tcBorders>
            <w:shd w:val="clear" w:color="auto" w:fill="auto"/>
            <w:noWrap/>
            <w:vAlign w:val="bottom"/>
            <w:hideMark/>
          </w:tcPr>
          <w:p w:rsidR="000008CC" w:rsidRPr="000008CC" w:rsidRDefault="000008CC" w:rsidP="000008CC">
            <w:pPr>
              <w:suppressAutoHyphens w:val="0"/>
              <w:spacing w:after="0"/>
              <w:jc w:val="right"/>
              <w:rPr>
                <w:color w:val="000000"/>
                <w:sz w:val="20"/>
                <w:szCs w:val="20"/>
                <w:lang w:val="el-GR" w:eastAsia="el-GR"/>
              </w:rPr>
            </w:pPr>
            <w:r w:rsidRPr="000008CC">
              <w:rPr>
                <w:color w:val="000000"/>
                <w:sz w:val="20"/>
                <w:szCs w:val="20"/>
                <w:lang w:val="el-GR" w:eastAsia="el-GR"/>
              </w:rPr>
              <w:t>3.539,82 €</w:t>
            </w:r>
          </w:p>
        </w:tc>
        <w:tc>
          <w:tcPr>
            <w:tcW w:w="1220" w:type="dxa"/>
            <w:tcBorders>
              <w:top w:val="nil"/>
              <w:left w:val="nil"/>
              <w:bottom w:val="single" w:sz="8" w:space="0" w:color="auto"/>
              <w:right w:val="single" w:sz="8" w:space="0" w:color="auto"/>
            </w:tcBorders>
            <w:shd w:val="clear" w:color="auto" w:fill="auto"/>
            <w:noWrap/>
            <w:vAlign w:val="bottom"/>
            <w:hideMark/>
          </w:tcPr>
          <w:p w:rsidR="000008CC" w:rsidRPr="000008CC" w:rsidRDefault="000008CC" w:rsidP="000008CC">
            <w:pPr>
              <w:suppressAutoHyphens w:val="0"/>
              <w:spacing w:after="0"/>
              <w:jc w:val="left"/>
              <w:rPr>
                <w:color w:val="000000"/>
                <w:sz w:val="20"/>
                <w:szCs w:val="20"/>
                <w:lang w:val="el-GR" w:eastAsia="el-GR"/>
              </w:rPr>
            </w:pPr>
            <w:r w:rsidRPr="000008CC">
              <w:rPr>
                <w:color w:val="000000"/>
                <w:sz w:val="20"/>
                <w:szCs w:val="20"/>
                <w:lang w:val="el-GR" w:eastAsia="el-GR"/>
              </w:rPr>
              <w:t> </w:t>
            </w:r>
          </w:p>
        </w:tc>
        <w:tc>
          <w:tcPr>
            <w:tcW w:w="1360" w:type="dxa"/>
            <w:tcBorders>
              <w:top w:val="nil"/>
              <w:left w:val="nil"/>
              <w:bottom w:val="single" w:sz="8" w:space="0" w:color="auto"/>
              <w:right w:val="single" w:sz="8" w:space="0" w:color="auto"/>
            </w:tcBorders>
            <w:shd w:val="clear" w:color="auto" w:fill="auto"/>
            <w:hideMark/>
          </w:tcPr>
          <w:p w:rsidR="000008CC" w:rsidRPr="000008CC" w:rsidRDefault="000008CC" w:rsidP="000008CC">
            <w:pPr>
              <w:suppressAutoHyphens w:val="0"/>
              <w:spacing w:after="0"/>
              <w:jc w:val="right"/>
              <w:rPr>
                <w:color w:val="000000"/>
                <w:sz w:val="20"/>
                <w:szCs w:val="20"/>
                <w:lang w:val="el-GR" w:eastAsia="el-GR"/>
              </w:rPr>
            </w:pPr>
            <w:r w:rsidRPr="000008CC">
              <w:rPr>
                <w:color w:val="000000"/>
                <w:sz w:val="20"/>
                <w:szCs w:val="20"/>
                <w:lang w:val="el-GR" w:eastAsia="el-GR"/>
              </w:rPr>
              <w:t> </w:t>
            </w:r>
          </w:p>
        </w:tc>
      </w:tr>
      <w:tr w:rsidR="000008CC" w:rsidRPr="000008CC" w:rsidTr="000008CC">
        <w:trPr>
          <w:trHeight w:val="879"/>
        </w:trPr>
        <w:tc>
          <w:tcPr>
            <w:tcW w:w="960" w:type="dxa"/>
            <w:tcBorders>
              <w:top w:val="nil"/>
              <w:left w:val="single" w:sz="8" w:space="0" w:color="auto"/>
              <w:bottom w:val="single" w:sz="8" w:space="0" w:color="auto"/>
              <w:right w:val="single" w:sz="8" w:space="0" w:color="auto"/>
            </w:tcBorders>
            <w:shd w:val="clear" w:color="000000" w:fill="DDD9C3"/>
            <w:vAlign w:val="bottom"/>
            <w:hideMark/>
          </w:tcPr>
          <w:p w:rsidR="000008CC" w:rsidRPr="000008CC" w:rsidRDefault="000008CC" w:rsidP="000008CC">
            <w:pPr>
              <w:suppressAutoHyphens w:val="0"/>
              <w:spacing w:after="0"/>
              <w:jc w:val="center"/>
              <w:rPr>
                <w:b/>
                <w:bCs/>
                <w:color w:val="000000"/>
                <w:sz w:val="20"/>
                <w:szCs w:val="20"/>
                <w:lang w:val="el-GR" w:eastAsia="el-GR"/>
              </w:rPr>
            </w:pPr>
            <w:r w:rsidRPr="000008CC">
              <w:rPr>
                <w:b/>
                <w:bCs/>
                <w:color w:val="000000"/>
                <w:sz w:val="20"/>
                <w:szCs w:val="20"/>
                <w:lang w:val="el-GR" w:eastAsia="el-GR"/>
              </w:rPr>
              <w:t>17</w:t>
            </w:r>
          </w:p>
        </w:tc>
        <w:tc>
          <w:tcPr>
            <w:tcW w:w="4180" w:type="dxa"/>
            <w:tcBorders>
              <w:top w:val="nil"/>
              <w:left w:val="nil"/>
              <w:bottom w:val="single" w:sz="8" w:space="0" w:color="auto"/>
              <w:right w:val="single" w:sz="8" w:space="0" w:color="auto"/>
            </w:tcBorders>
            <w:shd w:val="clear" w:color="auto" w:fill="auto"/>
            <w:hideMark/>
          </w:tcPr>
          <w:p w:rsidR="000008CC" w:rsidRPr="000008CC" w:rsidRDefault="000008CC" w:rsidP="000008CC">
            <w:pPr>
              <w:suppressAutoHyphens w:val="0"/>
              <w:spacing w:after="0"/>
              <w:jc w:val="left"/>
              <w:rPr>
                <w:b/>
                <w:bCs/>
                <w:color w:val="000000"/>
                <w:sz w:val="20"/>
                <w:szCs w:val="20"/>
                <w:lang w:val="el-GR" w:eastAsia="el-GR"/>
              </w:rPr>
            </w:pPr>
            <w:r w:rsidRPr="000008CC">
              <w:rPr>
                <w:b/>
                <w:bCs/>
                <w:color w:val="000000"/>
                <w:sz w:val="20"/>
                <w:szCs w:val="20"/>
                <w:lang w:val="el-GR" w:eastAsia="el-GR"/>
              </w:rPr>
              <w:t>ΕΙΔΗ  ΙΧΘΥΟΠΩΛΕΙΟΥ - ΚΑΤΕΨΥΓΜΕΝΑ ( ΤΙΜΗ ΠΑΡΑΤΗΡΗΤΗΡΙΟΥ ΤΙΜΩΝ)</w:t>
            </w:r>
            <w:r w:rsidRPr="000008CC">
              <w:rPr>
                <w:color w:val="000000"/>
                <w:sz w:val="20"/>
                <w:szCs w:val="20"/>
                <w:lang w:val="el-GR" w:eastAsia="el-GR"/>
              </w:rPr>
              <w:t xml:space="preserve"> ΓΙΑ ΣΙΤΙΣΗ ΤΩΝ ΩΦΕΛΟΥΜΕΝΩΝ ΑΠΌ ΤΟ ΠΡΟΓΡΑΜΜΑ 'ΚΕΝΤΡΟ ΗΜΕΡΗΣΙΑΣ ΦΡΟΝΤΙΔΑΣ ΗΛΙΚΙΩΜΕΝΩΝ (</w:t>
            </w:r>
            <w:r w:rsidRPr="000008CC">
              <w:rPr>
                <w:b/>
                <w:bCs/>
                <w:color w:val="000000"/>
                <w:sz w:val="20"/>
                <w:szCs w:val="20"/>
                <w:lang w:val="el-GR" w:eastAsia="el-GR"/>
              </w:rPr>
              <w:t>ΚΗΦΗ</w:t>
            </w:r>
            <w:r w:rsidRPr="000008CC">
              <w:rPr>
                <w:color w:val="000000"/>
                <w:sz w:val="20"/>
                <w:szCs w:val="20"/>
                <w:lang w:val="el-GR" w:eastAsia="el-GR"/>
              </w:rPr>
              <w:t xml:space="preserve">)' ΠΕΡΑΜΑΤΟΣ ΔΗΜΟΥ ΜΥΛΟΠΟΤΑΜΟΥ </w:t>
            </w:r>
          </w:p>
        </w:tc>
        <w:tc>
          <w:tcPr>
            <w:tcW w:w="1280" w:type="dxa"/>
            <w:tcBorders>
              <w:top w:val="nil"/>
              <w:left w:val="nil"/>
              <w:bottom w:val="single" w:sz="8" w:space="0" w:color="auto"/>
              <w:right w:val="single" w:sz="8" w:space="0" w:color="auto"/>
            </w:tcBorders>
            <w:shd w:val="clear" w:color="auto" w:fill="auto"/>
            <w:noWrap/>
            <w:vAlign w:val="bottom"/>
            <w:hideMark/>
          </w:tcPr>
          <w:p w:rsidR="000008CC" w:rsidRPr="000008CC" w:rsidRDefault="000008CC" w:rsidP="000008CC">
            <w:pPr>
              <w:suppressAutoHyphens w:val="0"/>
              <w:spacing w:after="0"/>
              <w:jc w:val="right"/>
              <w:rPr>
                <w:color w:val="000000"/>
                <w:sz w:val="20"/>
                <w:szCs w:val="20"/>
                <w:lang w:val="el-GR" w:eastAsia="el-GR"/>
              </w:rPr>
            </w:pPr>
            <w:r w:rsidRPr="000008CC">
              <w:rPr>
                <w:color w:val="000000"/>
                <w:sz w:val="20"/>
                <w:szCs w:val="20"/>
                <w:lang w:val="el-GR" w:eastAsia="el-GR"/>
              </w:rPr>
              <w:t>4.424,78 €</w:t>
            </w:r>
          </w:p>
        </w:tc>
        <w:tc>
          <w:tcPr>
            <w:tcW w:w="1220" w:type="dxa"/>
            <w:tcBorders>
              <w:top w:val="nil"/>
              <w:left w:val="nil"/>
              <w:bottom w:val="single" w:sz="8" w:space="0" w:color="auto"/>
              <w:right w:val="single" w:sz="8" w:space="0" w:color="auto"/>
            </w:tcBorders>
            <w:shd w:val="clear" w:color="auto" w:fill="auto"/>
            <w:noWrap/>
            <w:vAlign w:val="bottom"/>
            <w:hideMark/>
          </w:tcPr>
          <w:p w:rsidR="000008CC" w:rsidRPr="000008CC" w:rsidRDefault="000008CC" w:rsidP="000008CC">
            <w:pPr>
              <w:suppressAutoHyphens w:val="0"/>
              <w:spacing w:after="0"/>
              <w:jc w:val="left"/>
              <w:rPr>
                <w:color w:val="000000"/>
                <w:sz w:val="20"/>
                <w:szCs w:val="20"/>
                <w:lang w:val="el-GR" w:eastAsia="el-GR"/>
              </w:rPr>
            </w:pPr>
            <w:r w:rsidRPr="000008CC">
              <w:rPr>
                <w:color w:val="000000"/>
                <w:sz w:val="20"/>
                <w:szCs w:val="20"/>
                <w:lang w:val="el-GR" w:eastAsia="el-GR"/>
              </w:rPr>
              <w:t> </w:t>
            </w:r>
          </w:p>
        </w:tc>
        <w:tc>
          <w:tcPr>
            <w:tcW w:w="1360" w:type="dxa"/>
            <w:tcBorders>
              <w:top w:val="nil"/>
              <w:left w:val="nil"/>
              <w:bottom w:val="single" w:sz="8" w:space="0" w:color="auto"/>
              <w:right w:val="single" w:sz="8" w:space="0" w:color="auto"/>
            </w:tcBorders>
            <w:shd w:val="clear" w:color="auto" w:fill="auto"/>
            <w:hideMark/>
          </w:tcPr>
          <w:p w:rsidR="000008CC" w:rsidRPr="000008CC" w:rsidRDefault="000008CC" w:rsidP="000008CC">
            <w:pPr>
              <w:suppressAutoHyphens w:val="0"/>
              <w:spacing w:after="0"/>
              <w:jc w:val="right"/>
              <w:rPr>
                <w:color w:val="000000"/>
                <w:sz w:val="20"/>
                <w:szCs w:val="20"/>
                <w:lang w:val="el-GR" w:eastAsia="el-GR"/>
              </w:rPr>
            </w:pPr>
            <w:r w:rsidRPr="000008CC">
              <w:rPr>
                <w:color w:val="000000"/>
                <w:sz w:val="20"/>
                <w:szCs w:val="20"/>
                <w:lang w:val="el-GR" w:eastAsia="el-GR"/>
              </w:rPr>
              <w:t> </w:t>
            </w:r>
          </w:p>
        </w:tc>
      </w:tr>
      <w:tr w:rsidR="000008CC" w:rsidRPr="000008CC" w:rsidTr="000008CC">
        <w:trPr>
          <w:trHeight w:val="879"/>
        </w:trPr>
        <w:tc>
          <w:tcPr>
            <w:tcW w:w="960" w:type="dxa"/>
            <w:tcBorders>
              <w:top w:val="nil"/>
              <w:left w:val="single" w:sz="8" w:space="0" w:color="auto"/>
              <w:bottom w:val="single" w:sz="8" w:space="0" w:color="auto"/>
              <w:right w:val="single" w:sz="8" w:space="0" w:color="auto"/>
            </w:tcBorders>
            <w:shd w:val="clear" w:color="000000" w:fill="DDD9C3"/>
            <w:vAlign w:val="bottom"/>
            <w:hideMark/>
          </w:tcPr>
          <w:p w:rsidR="000008CC" w:rsidRPr="000008CC" w:rsidRDefault="000008CC" w:rsidP="000008CC">
            <w:pPr>
              <w:suppressAutoHyphens w:val="0"/>
              <w:spacing w:after="0"/>
              <w:jc w:val="center"/>
              <w:rPr>
                <w:b/>
                <w:bCs/>
                <w:color w:val="000000"/>
                <w:sz w:val="20"/>
                <w:szCs w:val="20"/>
                <w:lang w:val="el-GR" w:eastAsia="el-GR"/>
              </w:rPr>
            </w:pPr>
            <w:r w:rsidRPr="000008CC">
              <w:rPr>
                <w:b/>
                <w:bCs/>
                <w:color w:val="000000"/>
                <w:sz w:val="20"/>
                <w:szCs w:val="20"/>
                <w:lang w:val="el-GR" w:eastAsia="el-GR"/>
              </w:rPr>
              <w:t>18</w:t>
            </w:r>
          </w:p>
        </w:tc>
        <w:tc>
          <w:tcPr>
            <w:tcW w:w="4180" w:type="dxa"/>
            <w:tcBorders>
              <w:top w:val="nil"/>
              <w:left w:val="nil"/>
              <w:bottom w:val="single" w:sz="8" w:space="0" w:color="auto"/>
              <w:right w:val="single" w:sz="8" w:space="0" w:color="auto"/>
            </w:tcBorders>
            <w:shd w:val="clear" w:color="auto" w:fill="auto"/>
            <w:hideMark/>
          </w:tcPr>
          <w:p w:rsidR="000008CC" w:rsidRPr="000008CC" w:rsidRDefault="000008CC" w:rsidP="000008CC">
            <w:pPr>
              <w:suppressAutoHyphens w:val="0"/>
              <w:spacing w:after="0"/>
              <w:jc w:val="left"/>
              <w:rPr>
                <w:b/>
                <w:bCs/>
                <w:color w:val="000000"/>
                <w:sz w:val="20"/>
                <w:szCs w:val="20"/>
                <w:lang w:val="el-GR" w:eastAsia="el-GR"/>
              </w:rPr>
            </w:pPr>
            <w:r w:rsidRPr="000008CC">
              <w:rPr>
                <w:b/>
                <w:bCs/>
                <w:color w:val="000000"/>
                <w:sz w:val="20"/>
                <w:szCs w:val="20"/>
                <w:lang w:val="el-GR" w:eastAsia="el-GR"/>
              </w:rPr>
              <w:t>ΕΙΔΗ ΑΡΤΟΠΩΛΕΙΟΥ- ΖΑΧΑΡΟΠΛΑΣΤΕΙΟΥ (ΕΛΕΥΘΕΡΗ ΤΙΜΗ ΕΜΠΟΡΙΟΥ)</w:t>
            </w:r>
            <w:r w:rsidRPr="000008CC">
              <w:rPr>
                <w:color w:val="000000"/>
                <w:sz w:val="20"/>
                <w:szCs w:val="20"/>
                <w:lang w:val="el-GR" w:eastAsia="el-GR"/>
              </w:rPr>
              <w:t xml:space="preserve"> ΓΙΑ ΣΙΤΙΣΗ ΠΑΙΔΙΩΝ ΒΡΕΦΟΝΗΠΙΑΚΩΝ  ΣΤΑΘΜΩΝ Δ.Ε. ΓΕΡΟΠΟΤΑΜΟΥ ΤΟΥ</w:t>
            </w:r>
            <w:r w:rsidRPr="000008CC">
              <w:rPr>
                <w:b/>
                <w:bCs/>
                <w:color w:val="000000"/>
                <w:sz w:val="20"/>
                <w:szCs w:val="20"/>
                <w:lang w:val="el-GR" w:eastAsia="el-GR"/>
              </w:rPr>
              <w:t xml:space="preserve"> </w:t>
            </w:r>
            <w:r w:rsidRPr="000008CC">
              <w:rPr>
                <w:color w:val="000000"/>
                <w:sz w:val="20"/>
                <w:szCs w:val="20"/>
                <w:lang w:val="el-GR" w:eastAsia="el-GR"/>
              </w:rPr>
              <w:t>ΔΗΜΟΥ ΜΥΛΟΠΟΤΑΜΟΥ</w:t>
            </w:r>
          </w:p>
        </w:tc>
        <w:tc>
          <w:tcPr>
            <w:tcW w:w="1280" w:type="dxa"/>
            <w:tcBorders>
              <w:top w:val="nil"/>
              <w:left w:val="nil"/>
              <w:bottom w:val="single" w:sz="8" w:space="0" w:color="auto"/>
              <w:right w:val="single" w:sz="8" w:space="0" w:color="auto"/>
            </w:tcBorders>
            <w:shd w:val="clear" w:color="auto" w:fill="auto"/>
            <w:noWrap/>
            <w:vAlign w:val="bottom"/>
            <w:hideMark/>
          </w:tcPr>
          <w:p w:rsidR="000008CC" w:rsidRPr="000008CC" w:rsidRDefault="000008CC" w:rsidP="000008CC">
            <w:pPr>
              <w:suppressAutoHyphens w:val="0"/>
              <w:spacing w:after="0"/>
              <w:jc w:val="right"/>
              <w:rPr>
                <w:color w:val="000000"/>
                <w:sz w:val="20"/>
                <w:szCs w:val="20"/>
                <w:lang w:val="el-GR" w:eastAsia="el-GR"/>
              </w:rPr>
            </w:pPr>
            <w:r w:rsidRPr="000008CC">
              <w:rPr>
                <w:color w:val="000000"/>
                <w:sz w:val="20"/>
                <w:szCs w:val="20"/>
                <w:lang w:val="el-GR" w:eastAsia="el-GR"/>
              </w:rPr>
              <w:t>5.309,73 €</w:t>
            </w:r>
          </w:p>
        </w:tc>
        <w:tc>
          <w:tcPr>
            <w:tcW w:w="1220" w:type="dxa"/>
            <w:tcBorders>
              <w:top w:val="nil"/>
              <w:left w:val="nil"/>
              <w:bottom w:val="single" w:sz="8" w:space="0" w:color="auto"/>
              <w:right w:val="single" w:sz="8" w:space="0" w:color="auto"/>
            </w:tcBorders>
            <w:shd w:val="clear" w:color="auto" w:fill="auto"/>
            <w:noWrap/>
            <w:vAlign w:val="bottom"/>
            <w:hideMark/>
          </w:tcPr>
          <w:p w:rsidR="000008CC" w:rsidRPr="000008CC" w:rsidRDefault="000008CC" w:rsidP="000008CC">
            <w:pPr>
              <w:suppressAutoHyphens w:val="0"/>
              <w:spacing w:after="0"/>
              <w:jc w:val="left"/>
              <w:rPr>
                <w:color w:val="000000"/>
                <w:sz w:val="20"/>
                <w:szCs w:val="20"/>
                <w:lang w:val="el-GR" w:eastAsia="el-GR"/>
              </w:rPr>
            </w:pPr>
            <w:r w:rsidRPr="000008CC">
              <w:rPr>
                <w:color w:val="000000"/>
                <w:sz w:val="20"/>
                <w:szCs w:val="20"/>
                <w:lang w:val="el-GR" w:eastAsia="el-GR"/>
              </w:rPr>
              <w:t> </w:t>
            </w:r>
          </w:p>
        </w:tc>
        <w:tc>
          <w:tcPr>
            <w:tcW w:w="1360" w:type="dxa"/>
            <w:tcBorders>
              <w:top w:val="nil"/>
              <w:left w:val="nil"/>
              <w:bottom w:val="single" w:sz="8" w:space="0" w:color="auto"/>
              <w:right w:val="single" w:sz="8" w:space="0" w:color="auto"/>
            </w:tcBorders>
            <w:shd w:val="clear" w:color="auto" w:fill="auto"/>
            <w:hideMark/>
          </w:tcPr>
          <w:p w:rsidR="000008CC" w:rsidRPr="000008CC" w:rsidRDefault="000008CC" w:rsidP="000008CC">
            <w:pPr>
              <w:suppressAutoHyphens w:val="0"/>
              <w:spacing w:after="0"/>
              <w:jc w:val="right"/>
              <w:rPr>
                <w:color w:val="000000"/>
                <w:sz w:val="20"/>
                <w:szCs w:val="20"/>
                <w:lang w:val="el-GR" w:eastAsia="el-GR"/>
              </w:rPr>
            </w:pPr>
            <w:r w:rsidRPr="000008CC">
              <w:rPr>
                <w:color w:val="000000"/>
                <w:sz w:val="20"/>
                <w:szCs w:val="20"/>
                <w:lang w:val="el-GR" w:eastAsia="el-GR"/>
              </w:rPr>
              <w:t> </w:t>
            </w:r>
          </w:p>
        </w:tc>
      </w:tr>
      <w:tr w:rsidR="000008CC" w:rsidRPr="000008CC" w:rsidTr="000008CC">
        <w:trPr>
          <w:trHeight w:val="879"/>
        </w:trPr>
        <w:tc>
          <w:tcPr>
            <w:tcW w:w="960" w:type="dxa"/>
            <w:tcBorders>
              <w:top w:val="nil"/>
              <w:left w:val="single" w:sz="8" w:space="0" w:color="auto"/>
              <w:bottom w:val="single" w:sz="8" w:space="0" w:color="auto"/>
              <w:right w:val="single" w:sz="8" w:space="0" w:color="auto"/>
            </w:tcBorders>
            <w:shd w:val="clear" w:color="000000" w:fill="DDD9C3"/>
            <w:vAlign w:val="bottom"/>
            <w:hideMark/>
          </w:tcPr>
          <w:p w:rsidR="000008CC" w:rsidRPr="000008CC" w:rsidRDefault="000008CC" w:rsidP="000008CC">
            <w:pPr>
              <w:suppressAutoHyphens w:val="0"/>
              <w:spacing w:after="0"/>
              <w:jc w:val="center"/>
              <w:rPr>
                <w:b/>
                <w:bCs/>
                <w:color w:val="000000"/>
                <w:sz w:val="20"/>
                <w:szCs w:val="20"/>
                <w:lang w:val="el-GR" w:eastAsia="el-GR"/>
              </w:rPr>
            </w:pPr>
            <w:r w:rsidRPr="000008CC">
              <w:rPr>
                <w:b/>
                <w:bCs/>
                <w:color w:val="000000"/>
                <w:sz w:val="20"/>
                <w:szCs w:val="20"/>
                <w:lang w:val="el-GR" w:eastAsia="el-GR"/>
              </w:rPr>
              <w:t>19</w:t>
            </w:r>
          </w:p>
        </w:tc>
        <w:tc>
          <w:tcPr>
            <w:tcW w:w="4180" w:type="dxa"/>
            <w:tcBorders>
              <w:top w:val="nil"/>
              <w:left w:val="nil"/>
              <w:bottom w:val="single" w:sz="8" w:space="0" w:color="auto"/>
              <w:right w:val="single" w:sz="8" w:space="0" w:color="auto"/>
            </w:tcBorders>
            <w:shd w:val="clear" w:color="auto" w:fill="auto"/>
            <w:hideMark/>
          </w:tcPr>
          <w:p w:rsidR="000008CC" w:rsidRPr="000008CC" w:rsidRDefault="000008CC" w:rsidP="000008CC">
            <w:pPr>
              <w:suppressAutoHyphens w:val="0"/>
              <w:spacing w:after="0"/>
              <w:jc w:val="left"/>
              <w:rPr>
                <w:b/>
                <w:bCs/>
                <w:color w:val="000000"/>
                <w:sz w:val="20"/>
                <w:szCs w:val="20"/>
                <w:lang w:val="el-GR" w:eastAsia="el-GR"/>
              </w:rPr>
            </w:pPr>
            <w:r w:rsidRPr="000008CC">
              <w:rPr>
                <w:b/>
                <w:bCs/>
                <w:color w:val="000000"/>
                <w:sz w:val="20"/>
                <w:szCs w:val="20"/>
                <w:lang w:val="el-GR" w:eastAsia="el-GR"/>
              </w:rPr>
              <w:t xml:space="preserve">ΕΙΔΗ ΑΡΤΟΠΩΛΕΙΟΥ- ΖΑΧΑΡΟΠΛΑΣΤΕΙΟΥ (ΕΛΕΥΘΕΡΗ ΤΙΜΗ ΕΜΠΟΡΙΟΥ) </w:t>
            </w:r>
            <w:r w:rsidRPr="000008CC">
              <w:rPr>
                <w:color w:val="000000"/>
                <w:sz w:val="20"/>
                <w:szCs w:val="20"/>
                <w:lang w:val="el-GR" w:eastAsia="el-GR"/>
              </w:rPr>
              <w:t>ΓΙΑ ΣΙΤΙΣΗ ΠΑΙΔΙΩΝ ΠΑΙΔΙΚΟΥ   &amp; ΒΡΕΦΟΝΗΠΙΑΚΟΥ ΣΤΑΘΜΟΥ Δ.Ε. ΚΟΥΛΟΥΚΩΝΑ</w:t>
            </w:r>
          </w:p>
        </w:tc>
        <w:tc>
          <w:tcPr>
            <w:tcW w:w="1280" w:type="dxa"/>
            <w:tcBorders>
              <w:top w:val="nil"/>
              <w:left w:val="nil"/>
              <w:bottom w:val="single" w:sz="8" w:space="0" w:color="auto"/>
              <w:right w:val="single" w:sz="8" w:space="0" w:color="auto"/>
            </w:tcBorders>
            <w:shd w:val="clear" w:color="auto" w:fill="auto"/>
            <w:noWrap/>
            <w:vAlign w:val="bottom"/>
            <w:hideMark/>
          </w:tcPr>
          <w:p w:rsidR="000008CC" w:rsidRPr="000008CC" w:rsidRDefault="000008CC" w:rsidP="000008CC">
            <w:pPr>
              <w:suppressAutoHyphens w:val="0"/>
              <w:spacing w:after="0"/>
              <w:jc w:val="right"/>
              <w:rPr>
                <w:color w:val="000000"/>
                <w:sz w:val="20"/>
                <w:szCs w:val="20"/>
                <w:lang w:val="el-GR" w:eastAsia="el-GR"/>
              </w:rPr>
            </w:pPr>
            <w:r w:rsidRPr="000008CC">
              <w:rPr>
                <w:color w:val="000000"/>
                <w:sz w:val="20"/>
                <w:szCs w:val="20"/>
                <w:lang w:val="el-GR" w:eastAsia="el-GR"/>
              </w:rPr>
              <w:t>2.654,87 €</w:t>
            </w:r>
          </w:p>
        </w:tc>
        <w:tc>
          <w:tcPr>
            <w:tcW w:w="1220" w:type="dxa"/>
            <w:tcBorders>
              <w:top w:val="nil"/>
              <w:left w:val="nil"/>
              <w:bottom w:val="single" w:sz="8" w:space="0" w:color="auto"/>
              <w:right w:val="single" w:sz="8" w:space="0" w:color="auto"/>
            </w:tcBorders>
            <w:shd w:val="clear" w:color="auto" w:fill="auto"/>
            <w:noWrap/>
            <w:vAlign w:val="bottom"/>
            <w:hideMark/>
          </w:tcPr>
          <w:p w:rsidR="000008CC" w:rsidRPr="000008CC" w:rsidRDefault="000008CC" w:rsidP="000008CC">
            <w:pPr>
              <w:suppressAutoHyphens w:val="0"/>
              <w:spacing w:after="0"/>
              <w:jc w:val="left"/>
              <w:rPr>
                <w:color w:val="000000"/>
                <w:sz w:val="20"/>
                <w:szCs w:val="20"/>
                <w:lang w:val="el-GR" w:eastAsia="el-GR"/>
              </w:rPr>
            </w:pPr>
            <w:r w:rsidRPr="000008CC">
              <w:rPr>
                <w:color w:val="000000"/>
                <w:sz w:val="20"/>
                <w:szCs w:val="20"/>
                <w:lang w:val="el-GR" w:eastAsia="el-GR"/>
              </w:rPr>
              <w:t> </w:t>
            </w:r>
          </w:p>
        </w:tc>
        <w:tc>
          <w:tcPr>
            <w:tcW w:w="1360" w:type="dxa"/>
            <w:tcBorders>
              <w:top w:val="nil"/>
              <w:left w:val="nil"/>
              <w:bottom w:val="single" w:sz="8" w:space="0" w:color="auto"/>
              <w:right w:val="single" w:sz="8" w:space="0" w:color="auto"/>
            </w:tcBorders>
            <w:shd w:val="clear" w:color="auto" w:fill="auto"/>
            <w:hideMark/>
          </w:tcPr>
          <w:p w:rsidR="000008CC" w:rsidRPr="000008CC" w:rsidRDefault="000008CC" w:rsidP="000008CC">
            <w:pPr>
              <w:suppressAutoHyphens w:val="0"/>
              <w:spacing w:after="0"/>
              <w:jc w:val="right"/>
              <w:rPr>
                <w:color w:val="000000"/>
                <w:sz w:val="20"/>
                <w:szCs w:val="20"/>
                <w:lang w:val="el-GR" w:eastAsia="el-GR"/>
              </w:rPr>
            </w:pPr>
            <w:r w:rsidRPr="000008CC">
              <w:rPr>
                <w:color w:val="000000"/>
                <w:sz w:val="20"/>
                <w:szCs w:val="20"/>
                <w:lang w:val="el-GR" w:eastAsia="el-GR"/>
              </w:rPr>
              <w:t> </w:t>
            </w:r>
          </w:p>
        </w:tc>
      </w:tr>
      <w:tr w:rsidR="000008CC" w:rsidRPr="000008CC" w:rsidTr="000008CC">
        <w:trPr>
          <w:trHeight w:val="879"/>
        </w:trPr>
        <w:tc>
          <w:tcPr>
            <w:tcW w:w="960" w:type="dxa"/>
            <w:tcBorders>
              <w:top w:val="nil"/>
              <w:left w:val="single" w:sz="8" w:space="0" w:color="auto"/>
              <w:bottom w:val="single" w:sz="8" w:space="0" w:color="auto"/>
              <w:right w:val="single" w:sz="8" w:space="0" w:color="auto"/>
            </w:tcBorders>
            <w:shd w:val="clear" w:color="000000" w:fill="DDD9C3"/>
            <w:vAlign w:val="bottom"/>
            <w:hideMark/>
          </w:tcPr>
          <w:p w:rsidR="000008CC" w:rsidRPr="000008CC" w:rsidRDefault="000008CC" w:rsidP="000008CC">
            <w:pPr>
              <w:suppressAutoHyphens w:val="0"/>
              <w:spacing w:after="0"/>
              <w:jc w:val="center"/>
              <w:rPr>
                <w:b/>
                <w:bCs/>
                <w:color w:val="000000"/>
                <w:sz w:val="20"/>
                <w:szCs w:val="20"/>
                <w:lang w:val="el-GR" w:eastAsia="el-GR"/>
              </w:rPr>
            </w:pPr>
            <w:r w:rsidRPr="000008CC">
              <w:rPr>
                <w:b/>
                <w:bCs/>
                <w:color w:val="000000"/>
                <w:sz w:val="20"/>
                <w:szCs w:val="20"/>
                <w:lang w:val="el-GR" w:eastAsia="el-GR"/>
              </w:rPr>
              <w:t>20</w:t>
            </w:r>
          </w:p>
        </w:tc>
        <w:tc>
          <w:tcPr>
            <w:tcW w:w="4180" w:type="dxa"/>
            <w:tcBorders>
              <w:top w:val="nil"/>
              <w:left w:val="nil"/>
              <w:bottom w:val="single" w:sz="8" w:space="0" w:color="auto"/>
              <w:right w:val="single" w:sz="8" w:space="0" w:color="auto"/>
            </w:tcBorders>
            <w:shd w:val="clear" w:color="auto" w:fill="auto"/>
            <w:hideMark/>
          </w:tcPr>
          <w:p w:rsidR="000008CC" w:rsidRPr="000008CC" w:rsidRDefault="000008CC" w:rsidP="000008CC">
            <w:pPr>
              <w:suppressAutoHyphens w:val="0"/>
              <w:spacing w:after="0"/>
              <w:jc w:val="left"/>
              <w:rPr>
                <w:b/>
                <w:bCs/>
                <w:color w:val="000000"/>
                <w:sz w:val="20"/>
                <w:szCs w:val="20"/>
                <w:lang w:val="el-GR" w:eastAsia="el-GR"/>
              </w:rPr>
            </w:pPr>
            <w:r w:rsidRPr="000008CC">
              <w:rPr>
                <w:b/>
                <w:bCs/>
                <w:color w:val="000000"/>
                <w:sz w:val="20"/>
                <w:szCs w:val="20"/>
                <w:lang w:val="el-GR" w:eastAsia="el-GR"/>
              </w:rPr>
              <w:t>ΕΙΔΗ ΑΡΤΟΠΩΛΕΙΟΥ- ΖΑΧΑΡΟΠΛΑΣΤΕΙΟΥ (ΕΛΕΥΘΕΡΗ ΤΙΜΗ ΕΜΠΟΡΙΟΥ)</w:t>
            </w:r>
            <w:r w:rsidRPr="000008CC">
              <w:rPr>
                <w:color w:val="000000"/>
                <w:sz w:val="20"/>
                <w:szCs w:val="20"/>
                <w:lang w:val="el-GR" w:eastAsia="el-GR"/>
              </w:rPr>
              <w:t xml:space="preserve"> ΓΙΑ ΣΙΤΙΣΗ ΠΑΙΔΙΩΝ ΠΑΙΔΙΚΟΥ  ΣΤΑΘΜΟΥ  Δ.Ε. </w:t>
            </w:r>
            <w:r w:rsidRPr="000008CC">
              <w:rPr>
                <w:b/>
                <w:bCs/>
                <w:color w:val="000000"/>
                <w:sz w:val="20"/>
                <w:szCs w:val="20"/>
                <w:lang w:val="el-GR" w:eastAsia="el-GR"/>
              </w:rPr>
              <w:t>ΖΩΝΙΑΝΩΝ</w:t>
            </w:r>
            <w:r w:rsidRPr="000008CC">
              <w:rPr>
                <w:color w:val="000000"/>
                <w:sz w:val="20"/>
                <w:szCs w:val="20"/>
                <w:lang w:val="el-GR" w:eastAsia="el-GR"/>
              </w:rPr>
              <w:t xml:space="preserve"> ΔΗΜΟΥ ΜΥΛΟΠΟΤΑΜΟΥ </w:t>
            </w:r>
          </w:p>
        </w:tc>
        <w:tc>
          <w:tcPr>
            <w:tcW w:w="1280" w:type="dxa"/>
            <w:tcBorders>
              <w:top w:val="nil"/>
              <w:left w:val="nil"/>
              <w:bottom w:val="single" w:sz="8" w:space="0" w:color="auto"/>
              <w:right w:val="single" w:sz="8" w:space="0" w:color="auto"/>
            </w:tcBorders>
            <w:shd w:val="clear" w:color="auto" w:fill="auto"/>
            <w:noWrap/>
            <w:vAlign w:val="bottom"/>
            <w:hideMark/>
          </w:tcPr>
          <w:p w:rsidR="000008CC" w:rsidRPr="000008CC" w:rsidRDefault="000008CC" w:rsidP="000008CC">
            <w:pPr>
              <w:suppressAutoHyphens w:val="0"/>
              <w:spacing w:after="0"/>
              <w:jc w:val="right"/>
              <w:rPr>
                <w:color w:val="000000"/>
                <w:sz w:val="20"/>
                <w:szCs w:val="20"/>
                <w:lang w:val="el-GR" w:eastAsia="el-GR"/>
              </w:rPr>
            </w:pPr>
            <w:r w:rsidRPr="000008CC">
              <w:rPr>
                <w:color w:val="000000"/>
                <w:sz w:val="20"/>
                <w:szCs w:val="20"/>
                <w:lang w:val="el-GR" w:eastAsia="el-GR"/>
              </w:rPr>
              <w:t>2.654,87 €</w:t>
            </w:r>
          </w:p>
        </w:tc>
        <w:tc>
          <w:tcPr>
            <w:tcW w:w="1220" w:type="dxa"/>
            <w:tcBorders>
              <w:top w:val="nil"/>
              <w:left w:val="nil"/>
              <w:bottom w:val="single" w:sz="8" w:space="0" w:color="auto"/>
              <w:right w:val="single" w:sz="8" w:space="0" w:color="auto"/>
            </w:tcBorders>
            <w:shd w:val="clear" w:color="auto" w:fill="auto"/>
            <w:noWrap/>
            <w:vAlign w:val="bottom"/>
            <w:hideMark/>
          </w:tcPr>
          <w:p w:rsidR="000008CC" w:rsidRPr="000008CC" w:rsidRDefault="000008CC" w:rsidP="000008CC">
            <w:pPr>
              <w:suppressAutoHyphens w:val="0"/>
              <w:spacing w:after="0"/>
              <w:jc w:val="left"/>
              <w:rPr>
                <w:color w:val="000000"/>
                <w:sz w:val="20"/>
                <w:szCs w:val="20"/>
                <w:lang w:val="el-GR" w:eastAsia="el-GR"/>
              </w:rPr>
            </w:pPr>
            <w:r w:rsidRPr="000008CC">
              <w:rPr>
                <w:color w:val="000000"/>
                <w:sz w:val="20"/>
                <w:szCs w:val="20"/>
                <w:lang w:val="el-GR" w:eastAsia="el-GR"/>
              </w:rPr>
              <w:t> </w:t>
            </w:r>
          </w:p>
        </w:tc>
        <w:tc>
          <w:tcPr>
            <w:tcW w:w="1360" w:type="dxa"/>
            <w:tcBorders>
              <w:top w:val="nil"/>
              <w:left w:val="nil"/>
              <w:bottom w:val="single" w:sz="8" w:space="0" w:color="auto"/>
              <w:right w:val="single" w:sz="8" w:space="0" w:color="auto"/>
            </w:tcBorders>
            <w:shd w:val="clear" w:color="auto" w:fill="auto"/>
            <w:hideMark/>
          </w:tcPr>
          <w:p w:rsidR="000008CC" w:rsidRPr="000008CC" w:rsidRDefault="000008CC" w:rsidP="000008CC">
            <w:pPr>
              <w:suppressAutoHyphens w:val="0"/>
              <w:spacing w:after="0"/>
              <w:jc w:val="right"/>
              <w:rPr>
                <w:color w:val="000000"/>
                <w:sz w:val="20"/>
                <w:szCs w:val="20"/>
                <w:lang w:val="el-GR" w:eastAsia="el-GR"/>
              </w:rPr>
            </w:pPr>
            <w:r w:rsidRPr="000008CC">
              <w:rPr>
                <w:color w:val="000000"/>
                <w:sz w:val="20"/>
                <w:szCs w:val="20"/>
                <w:lang w:val="el-GR" w:eastAsia="el-GR"/>
              </w:rPr>
              <w:t> </w:t>
            </w:r>
          </w:p>
        </w:tc>
      </w:tr>
      <w:tr w:rsidR="000008CC" w:rsidRPr="000008CC" w:rsidTr="000008CC">
        <w:trPr>
          <w:trHeight w:val="879"/>
        </w:trPr>
        <w:tc>
          <w:tcPr>
            <w:tcW w:w="960" w:type="dxa"/>
            <w:tcBorders>
              <w:top w:val="nil"/>
              <w:left w:val="single" w:sz="8" w:space="0" w:color="auto"/>
              <w:bottom w:val="single" w:sz="8" w:space="0" w:color="auto"/>
              <w:right w:val="single" w:sz="8" w:space="0" w:color="auto"/>
            </w:tcBorders>
            <w:shd w:val="clear" w:color="000000" w:fill="DDD9C3"/>
            <w:vAlign w:val="bottom"/>
            <w:hideMark/>
          </w:tcPr>
          <w:p w:rsidR="000008CC" w:rsidRPr="000008CC" w:rsidRDefault="000008CC" w:rsidP="000008CC">
            <w:pPr>
              <w:suppressAutoHyphens w:val="0"/>
              <w:spacing w:after="0"/>
              <w:jc w:val="center"/>
              <w:rPr>
                <w:b/>
                <w:bCs/>
                <w:color w:val="000000"/>
                <w:sz w:val="20"/>
                <w:szCs w:val="20"/>
                <w:lang w:val="el-GR" w:eastAsia="el-GR"/>
              </w:rPr>
            </w:pPr>
            <w:r w:rsidRPr="000008CC">
              <w:rPr>
                <w:b/>
                <w:bCs/>
                <w:color w:val="000000"/>
                <w:sz w:val="20"/>
                <w:szCs w:val="20"/>
                <w:lang w:val="el-GR" w:eastAsia="el-GR"/>
              </w:rPr>
              <w:t>21</w:t>
            </w:r>
          </w:p>
        </w:tc>
        <w:tc>
          <w:tcPr>
            <w:tcW w:w="4180" w:type="dxa"/>
            <w:tcBorders>
              <w:top w:val="nil"/>
              <w:left w:val="nil"/>
              <w:bottom w:val="single" w:sz="8" w:space="0" w:color="auto"/>
              <w:right w:val="single" w:sz="8" w:space="0" w:color="auto"/>
            </w:tcBorders>
            <w:shd w:val="clear" w:color="auto" w:fill="auto"/>
            <w:hideMark/>
          </w:tcPr>
          <w:p w:rsidR="000008CC" w:rsidRPr="000008CC" w:rsidRDefault="000008CC" w:rsidP="000008CC">
            <w:pPr>
              <w:suppressAutoHyphens w:val="0"/>
              <w:spacing w:after="0"/>
              <w:jc w:val="left"/>
              <w:rPr>
                <w:b/>
                <w:bCs/>
                <w:color w:val="000000"/>
                <w:sz w:val="20"/>
                <w:szCs w:val="20"/>
                <w:lang w:val="el-GR" w:eastAsia="el-GR"/>
              </w:rPr>
            </w:pPr>
            <w:r w:rsidRPr="000008CC">
              <w:rPr>
                <w:b/>
                <w:bCs/>
                <w:color w:val="000000"/>
                <w:sz w:val="20"/>
                <w:szCs w:val="20"/>
                <w:lang w:val="el-GR" w:eastAsia="el-GR"/>
              </w:rPr>
              <w:t>ΕΙΔΗ ΑΡΤΟΠΩΛΕΙΟΥ- ΖΑΧΑΡΟΠΛΑΣΤΕΙΟΥ (ΕΛΕΥΘΕΡΗ ΤΙΜΗ ΕΜΠΟΡΙΟΥ)</w:t>
            </w:r>
            <w:r w:rsidRPr="000008CC">
              <w:rPr>
                <w:color w:val="000000"/>
                <w:sz w:val="20"/>
                <w:szCs w:val="20"/>
                <w:lang w:val="el-GR" w:eastAsia="el-GR"/>
              </w:rPr>
              <w:t xml:space="preserve"> ΓΙΑ ΣΙΤΙΣΗ ΤΩΝ ΩΦΕΛΟΥΜΕΝΩΝ ΑΠΌ ΤΟ ΠΡΟΓΡΑΜΜΑ 'ΚΕΝΤΡΟ ΗΜΕΡΗΣΙΑΣ ΦΡΟΝΤΙΔΑΣ ΗΛΙΚΙΩΜΕΝΩΝ (</w:t>
            </w:r>
            <w:r w:rsidRPr="000008CC">
              <w:rPr>
                <w:b/>
                <w:bCs/>
                <w:color w:val="000000"/>
                <w:sz w:val="20"/>
                <w:szCs w:val="20"/>
                <w:lang w:val="el-GR" w:eastAsia="el-GR"/>
              </w:rPr>
              <w:t>ΚΗΦΗ</w:t>
            </w:r>
            <w:r w:rsidRPr="000008CC">
              <w:rPr>
                <w:color w:val="000000"/>
                <w:sz w:val="20"/>
                <w:szCs w:val="20"/>
                <w:lang w:val="el-GR" w:eastAsia="el-GR"/>
              </w:rPr>
              <w:t xml:space="preserve">)' ΠΕΡΑΜΑΤΟΣ ΔΗΜΟΥ ΜΥΛΟΠΟΤΑΜΟΥ </w:t>
            </w:r>
          </w:p>
        </w:tc>
        <w:tc>
          <w:tcPr>
            <w:tcW w:w="1280" w:type="dxa"/>
            <w:tcBorders>
              <w:top w:val="nil"/>
              <w:left w:val="nil"/>
              <w:bottom w:val="single" w:sz="8" w:space="0" w:color="auto"/>
              <w:right w:val="single" w:sz="8" w:space="0" w:color="auto"/>
            </w:tcBorders>
            <w:shd w:val="clear" w:color="auto" w:fill="auto"/>
            <w:noWrap/>
            <w:vAlign w:val="bottom"/>
            <w:hideMark/>
          </w:tcPr>
          <w:p w:rsidR="000008CC" w:rsidRPr="000008CC" w:rsidRDefault="000008CC" w:rsidP="000008CC">
            <w:pPr>
              <w:suppressAutoHyphens w:val="0"/>
              <w:spacing w:after="0"/>
              <w:jc w:val="right"/>
              <w:rPr>
                <w:color w:val="000000"/>
                <w:sz w:val="20"/>
                <w:szCs w:val="20"/>
                <w:lang w:val="el-GR" w:eastAsia="el-GR"/>
              </w:rPr>
            </w:pPr>
            <w:r w:rsidRPr="000008CC">
              <w:rPr>
                <w:color w:val="000000"/>
                <w:sz w:val="20"/>
                <w:szCs w:val="20"/>
                <w:lang w:val="el-GR" w:eastAsia="el-GR"/>
              </w:rPr>
              <w:t>4.424,78 €</w:t>
            </w:r>
          </w:p>
        </w:tc>
        <w:tc>
          <w:tcPr>
            <w:tcW w:w="1220" w:type="dxa"/>
            <w:tcBorders>
              <w:top w:val="nil"/>
              <w:left w:val="nil"/>
              <w:bottom w:val="nil"/>
              <w:right w:val="single" w:sz="8" w:space="0" w:color="auto"/>
            </w:tcBorders>
            <w:shd w:val="clear" w:color="auto" w:fill="auto"/>
            <w:noWrap/>
            <w:vAlign w:val="bottom"/>
            <w:hideMark/>
          </w:tcPr>
          <w:p w:rsidR="000008CC" w:rsidRPr="000008CC" w:rsidRDefault="000008CC" w:rsidP="000008CC">
            <w:pPr>
              <w:suppressAutoHyphens w:val="0"/>
              <w:spacing w:after="0"/>
              <w:jc w:val="left"/>
              <w:rPr>
                <w:color w:val="000000"/>
                <w:sz w:val="20"/>
                <w:szCs w:val="20"/>
                <w:lang w:val="el-GR" w:eastAsia="el-GR"/>
              </w:rPr>
            </w:pPr>
            <w:r w:rsidRPr="000008CC">
              <w:rPr>
                <w:color w:val="000000"/>
                <w:sz w:val="20"/>
                <w:szCs w:val="20"/>
                <w:lang w:val="el-GR" w:eastAsia="el-GR"/>
              </w:rPr>
              <w:t> </w:t>
            </w:r>
          </w:p>
        </w:tc>
        <w:tc>
          <w:tcPr>
            <w:tcW w:w="1360" w:type="dxa"/>
            <w:tcBorders>
              <w:top w:val="nil"/>
              <w:left w:val="nil"/>
              <w:bottom w:val="nil"/>
              <w:right w:val="single" w:sz="8" w:space="0" w:color="auto"/>
            </w:tcBorders>
            <w:shd w:val="clear" w:color="auto" w:fill="auto"/>
            <w:hideMark/>
          </w:tcPr>
          <w:p w:rsidR="000008CC" w:rsidRPr="000008CC" w:rsidRDefault="000008CC" w:rsidP="000008CC">
            <w:pPr>
              <w:suppressAutoHyphens w:val="0"/>
              <w:spacing w:after="0"/>
              <w:jc w:val="right"/>
              <w:rPr>
                <w:color w:val="000000"/>
                <w:sz w:val="20"/>
                <w:szCs w:val="20"/>
                <w:lang w:val="el-GR" w:eastAsia="el-GR"/>
              </w:rPr>
            </w:pPr>
            <w:r w:rsidRPr="000008CC">
              <w:rPr>
                <w:color w:val="000000"/>
                <w:sz w:val="20"/>
                <w:szCs w:val="20"/>
                <w:lang w:val="el-GR" w:eastAsia="el-GR"/>
              </w:rPr>
              <w:t> </w:t>
            </w:r>
          </w:p>
        </w:tc>
      </w:tr>
      <w:tr w:rsidR="000008CC" w:rsidRPr="000008CC" w:rsidTr="000008CC">
        <w:trPr>
          <w:trHeight w:val="576"/>
        </w:trPr>
        <w:tc>
          <w:tcPr>
            <w:tcW w:w="960" w:type="dxa"/>
            <w:tcBorders>
              <w:top w:val="nil"/>
              <w:left w:val="nil"/>
              <w:bottom w:val="nil"/>
              <w:right w:val="nil"/>
            </w:tcBorders>
            <w:shd w:val="clear" w:color="auto" w:fill="auto"/>
            <w:noWrap/>
            <w:vAlign w:val="bottom"/>
            <w:hideMark/>
          </w:tcPr>
          <w:p w:rsidR="000008CC" w:rsidRPr="000008CC" w:rsidRDefault="000008CC" w:rsidP="000008CC">
            <w:pPr>
              <w:suppressAutoHyphens w:val="0"/>
              <w:spacing w:after="0"/>
              <w:jc w:val="left"/>
              <w:rPr>
                <w:color w:val="000000"/>
                <w:sz w:val="20"/>
                <w:szCs w:val="20"/>
                <w:lang w:val="el-GR" w:eastAsia="el-GR"/>
              </w:rPr>
            </w:pPr>
          </w:p>
        </w:tc>
        <w:tc>
          <w:tcPr>
            <w:tcW w:w="4180" w:type="dxa"/>
            <w:tcBorders>
              <w:top w:val="nil"/>
              <w:left w:val="nil"/>
              <w:bottom w:val="nil"/>
              <w:right w:val="nil"/>
            </w:tcBorders>
            <w:shd w:val="clear" w:color="auto" w:fill="auto"/>
            <w:noWrap/>
            <w:vAlign w:val="bottom"/>
            <w:hideMark/>
          </w:tcPr>
          <w:p w:rsidR="000008CC" w:rsidRPr="000008CC" w:rsidRDefault="000008CC" w:rsidP="000008CC">
            <w:pPr>
              <w:suppressAutoHyphens w:val="0"/>
              <w:spacing w:after="0"/>
              <w:jc w:val="left"/>
              <w:rPr>
                <w:color w:val="000000"/>
                <w:sz w:val="20"/>
                <w:szCs w:val="20"/>
                <w:lang w:val="el-GR" w:eastAsia="el-GR"/>
              </w:rPr>
            </w:pPr>
          </w:p>
        </w:tc>
        <w:tc>
          <w:tcPr>
            <w:tcW w:w="1280" w:type="dxa"/>
            <w:tcBorders>
              <w:top w:val="nil"/>
              <w:left w:val="nil"/>
              <w:bottom w:val="nil"/>
              <w:right w:val="nil"/>
            </w:tcBorders>
            <w:shd w:val="clear" w:color="auto" w:fill="auto"/>
            <w:noWrap/>
            <w:vAlign w:val="bottom"/>
            <w:hideMark/>
          </w:tcPr>
          <w:p w:rsidR="000008CC" w:rsidRPr="000008CC" w:rsidRDefault="000008CC" w:rsidP="000008CC">
            <w:pPr>
              <w:suppressAutoHyphens w:val="0"/>
              <w:spacing w:after="0"/>
              <w:jc w:val="left"/>
              <w:rPr>
                <w:color w:val="000000"/>
                <w:sz w:val="20"/>
                <w:szCs w:val="20"/>
                <w:lang w:val="el-GR" w:eastAsia="el-GR"/>
              </w:rPr>
            </w:pPr>
          </w:p>
        </w:tc>
        <w:tc>
          <w:tcPr>
            <w:tcW w:w="12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008CC" w:rsidRPr="000008CC" w:rsidRDefault="000008CC" w:rsidP="000008CC">
            <w:pPr>
              <w:suppressAutoHyphens w:val="0"/>
              <w:spacing w:after="0"/>
              <w:jc w:val="left"/>
              <w:rPr>
                <w:color w:val="000000"/>
                <w:sz w:val="20"/>
                <w:szCs w:val="20"/>
                <w:lang w:val="el-GR" w:eastAsia="el-GR"/>
              </w:rPr>
            </w:pPr>
            <w:r w:rsidRPr="000008CC">
              <w:rPr>
                <w:color w:val="000000"/>
                <w:sz w:val="20"/>
                <w:szCs w:val="20"/>
                <w:lang w:val="el-GR" w:eastAsia="el-GR"/>
              </w:rPr>
              <w:t>ΣΥΝΟΛΟ ΠΡΟ ΦΠΑ</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rsidR="000008CC" w:rsidRPr="000008CC" w:rsidRDefault="000008CC" w:rsidP="000008CC">
            <w:pPr>
              <w:suppressAutoHyphens w:val="0"/>
              <w:spacing w:after="0"/>
              <w:jc w:val="left"/>
              <w:rPr>
                <w:color w:val="000000"/>
                <w:sz w:val="20"/>
                <w:szCs w:val="20"/>
                <w:lang w:val="el-GR" w:eastAsia="el-GR"/>
              </w:rPr>
            </w:pPr>
            <w:r w:rsidRPr="000008CC">
              <w:rPr>
                <w:color w:val="000000"/>
                <w:sz w:val="20"/>
                <w:szCs w:val="20"/>
                <w:lang w:val="el-GR" w:eastAsia="el-GR"/>
              </w:rPr>
              <w:t> </w:t>
            </w:r>
          </w:p>
        </w:tc>
      </w:tr>
      <w:tr w:rsidR="000008CC" w:rsidRPr="000008CC" w:rsidTr="000008CC">
        <w:trPr>
          <w:trHeight w:val="360"/>
        </w:trPr>
        <w:tc>
          <w:tcPr>
            <w:tcW w:w="960" w:type="dxa"/>
            <w:tcBorders>
              <w:top w:val="nil"/>
              <w:left w:val="nil"/>
              <w:bottom w:val="nil"/>
              <w:right w:val="nil"/>
            </w:tcBorders>
            <w:shd w:val="clear" w:color="auto" w:fill="auto"/>
            <w:noWrap/>
            <w:vAlign w:val="bottom"/>
            <w:hideMark/>
          </w:tcPr>
          <w:p w:rsidR="000008CC" w:rsidRPr="000008CC" w:rsidRDefault="000008CC" w:rsidP="000008CC">
            <w:pPr>
              <w:suppressAutoHyphens w:val="0"/>
              <w:spacing w:after="0"/>
              <w:jc w:val="left"/>
              <w:rPr>
                <w:color w:val="000000"/>
                <w:sz w:val="20"/>
                <w:szCs w:val="20"/>
                <w:lang w:val="el-GR" w:eastAsia="el-GR"/>
              </w:rPr>
            </w:pPr>
          </w:p>
        </w:tc>
        <w:tc>
          <w:tcPr>
            <w:tcW w:w="4180" w:type="dxa"/>
            <w:tcBorders>
              <w:top w:val="nil"/>
              <w:left w:val="nil"/>
              <w:bottom w:val="nil"/>
              <w:right w:val="nil"/>
            </w:tcBorders>
            <w:shd w:val="clear" w:color="auto" w:fill="auto"/>
            <w:noWrap/>
            <w:vAlign w:val="bottom"/>
            <w:hideMark/>
          </w:tcPr>
          <w:p w:rsidR="000008CC" w:rsidRPr="000008CC" w:rsidRDefault="000008CC" w:rsidP="000008CC">
            <w:pPr>
              <w:suppressAutoHyphens w:val="0"/>
              <w:spacing w:after="0"/>
              <w:jc w:val="left"/>
              <w:rPr>
                <w:color w:val="000000"/>
                <w:sz w:val="20"/>
                <w:szCs w:val="20"/>
                <w:lang w:val="el-GR" w:eastAsia="el-GR"/>
              </w:rPr>
            </w:pPr>
          </w:p>
        </w:tc>
        <w:tc>
          <w:tcPr>
            <w:tcW w:w="1280" w:type="dxa"/>
            <w:tcBorders>
              <w:top w:val="nil"/>
              <w:left w:val="nil"/>
              <w:bottom w:val="nil"/>
              <w:right w:val="nil"/>
            </w:tcBorders>
            <w:shd w:val="clear" w:color="auto" w:fill="auto"/>
            <w:noWrap/>
            <w:vAlign w:val="bottom"/>
            <w:hideMark/>
          </w:tcPr>
          <w:p w:rsidR="000008CC" w:rsidRPr="000008CC" w:rsidRDefault="000008CC" w:rsidP="000008CC">
            <w:pPr>
              <w:suppressAutoHyphens w:val="0"/>
              <w:spacing w:after="0"/>
              <w:jc w:val="left"/>
              <w:rPr>
                <w:color w:val="000000"/>
                <w:sz w:val="20"/>
                <w:szCs w:val="20"/>
                <w:lang w:val="el-GR" w:eastAsia="el-GR"/>
              </w:rPr>
            </w:pPr>
          </w:p>
        </w:tc>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0008CC" w:rsidRPr="000008CC" w:rsidRDefault="000008CC" w:rsidP="000008CC">
            <w:pPr>
              <w:suppressAutoHyphens w:val="0"/>
              <w:spacing w:after="0"/>
              <w:jc w:val="left"/>
              <w:rPr>
                <w:color w:val="000000"/>
                <w:sz w:val="20"/>
                <w:szCs w:val="20"/>
                <w:lang w:val="el-GR" w:eastAsia="el-GR"/>
              </w:rPr>
            </w:pPr>
            <w:r w:rsidRPr="000008CC">
              <w:rPr>
                <w:color w:val="000000"/>
                <w:sz w:val="20"/>
                <w:szCs w:val="20"/>
                <w:lang w:val="el-GR" w:eastAsia="el-GR"/>
              </w:rPr>
              <w:t>ΦΠΑ</w:t>
            </w:r>
          </w:p>
        </w:tc>
        <w:tc>
          <w:tcPr>
            <w:tcW w:w="1360" w:type="dxa"/>
            <w:tcBorders>
              <w:top w:val="nil"/>
              <w:left w:val="nil"/>
              <w:bottom w:val="single" w:sz="4" w:space="0" w:color="auto"/>
              <w:right w:val="single" w:sz="4" w:space="0" w:color="auto"/>
            </w:tcBorders>
            <w:shd w:val="clear" w:color="auto" w:fill="auto"/>
            <w:noWrap/>
            <w:vAlign w:val="bottom"/>
            <w:hideMark/>
          </w:tcPr>
          <w:p w:rsidR="000008CC" w:rsidRPr="000008CC" w:rsidRDefault="000008CC" w:rsidP="000008CC">
            <w:pPr>
              <w:suppressAutoHyphens w:val="0"/>
              <w:spacing w:after="0"/>
              <w:jc w:val="left"/>
              <w:rPr>
                <w:color w:val="000000"/>
                <w:sz w:val="20"/>
                <w:szCs w:val="20"/>
                <w:lang w:val="el-GR" w:eastAsia="el-GR"/>
              </w:rPr>
            </w:pPr>
            <w:r w:rsidRPr="000008CC">
              <w:rPr>
                <w:color w:val="000000"/>
                <w:sz w:val="20"/>
                <w:szCs w:val="20"/>
                <w:lang w:val="el-GR" w:eastAsia="el-GR"/>
              </w:rPr>
              <w:t> </w:t>
            </w:r>
          </w:p>
        </w:tc>
      </w:tr>
      <w:tr w:rsidR="000008CC" w:rsidRPr="000008CC" w:rsidTr="000008CC">
        <w:trPr>
          <w:trHeight w:val="600"/>
        </w:trPr>
        <w:tc>
          <w:tcPr>
            <w:tcW w:w="960" w:type="dxa"/>
            <w:tcBorders>
              <w:top w:val="nil"/>
              <w:left w:val="nil"/>
              <w:bottom w:val="nil"/>
              <w:right w:val="nil"/>
            </w:tcBorders>
            <w:shd w:val="clear" w:color="auto" w:fill="auto"/>
            <w:noWrap/>
            <w:vAlign w:val="bottom"/>
            <w:hideMark/>
          </w:tcPr>
          <w:p w:rsidR="000008CC" w:rsidRPr="000008CC" w:rsidRDefault="000008CC" w:rsidP="000008CC">
            <w:pPr>
              <w:suppressAutoHyphens w:val="0"/>
              <w:spacing w:after="0"/>
              <w:jc w:val="left"/>
              <w:rPr>
                <w:color w:val="000000"/>
                <w:sz w:val="20"/>
                <w:szCs w:val="20"/>
                <w:lang w:val="el-GR" w:eastAsia="el-GR"/>
              </w:rPr>
            </w:pPr>
          </w:p>
        </w:tc>
        <w:tc>
          <w:tcPr>
            <w:tcW w:w="4180" w:type="dxa"/>
            <w:tcBorders>
              <w:top w:val="nil"/>
              <w:left w:val="nil"/>
              <w:bottom w:val="nil"/>
              <w:right w:val="nil"/>
            </w:tcBorders>
            <w:shd w:val="clear" w:color="auto" w:fill="auto"/>
            <w:noWrap/>
            <w:vAlign w:val="bottom"/>
            <w:hideMark/>
          </w:tcPr>
          <w:p w:rsidR="000008CC" w:rsidRPr="000008CC" w:rsidRDefault="000008CC" w:rsidP="000008CC">
            <w:pPr>
              <w:suppressAutoHyphens w:val="0"/>
              <w:spacing w:after="0"/>
              <w:jc w:val="left"/>
              <w:rPr>
                <w:color w:val="000000"/>
                <w:sz w:val="20"/>
                <w:szCs w:val="20"/>
                <w:lang w:val="el-GR" w:eastAsia="el-GR"/>
              </w:rPr>
            </w:pPr>
          </w:p>
        </w:tc>
        <w:tc>
          <w:tcPr>
            <w:tcW w:w="1280" w:type="dxa"/>
            <w:tcBorders>
              <w:top w:val="nil"/>
              <w:left w:val="nil"/>
              <w:bottom w:val="nil"/>
              <w:right w:val="nil"/>
            </w:tcBorders>
            <w:shd w:val="clear" w:color="auto" w:fill="auto"/>
            <w:noWrap/>
            <w:vAlign w:val="bottom"/>
            <w:hideMark/>
          </w:tcPr>
          <w:p w:rsidR="000008CC" w:rsidRPr="000008CC" w:rsidRDefault="000008CC" w:rsidP="000008CC">
            <w:pPr>
              <w:suppressAutoHyphens w:val="0"/>
              <w:spacing w:after="0"/>
              <w:jc w:val="left"/>
              <w:rPr>
                <w:color w:val="000000"/>
                <w:sz w:val="20"/>
                <w:szCs w:val="20"/>
                <w:lang w:val="el-GR" w:eastAsia="el-GR"/>
              </w:rPr>
            </w:pPr>
          </w:p>
        </w:tc>
        <w:tc>
          <w:tcPr>
            <w:tcW w:w="1220" w:type="dxa"/>
            <w:tcBorders>
              <w:top w:val="nil"/>
              <w:left w:val="single" w:sz="4" w:space="0" w:color="auto"/>
              <w:bottom w:val="single" w:sz="4" w:space="0" w:color="auto"/>
              <w:right w:val="single" w:sz="4" w:space="0" w:color="auto"/>
            </w:tcBorders>
            <w:shd w:val="clear" w:color="auto" w:fill="auto"/>
            <w:vAlign w:val="bottom"/>
            <w:hideMark/>
          </w:tcPr>
          <w:p w:rsidR="000008CC" w:rsidRPr="000008CC" w:rsidRDefault="000008CC" w:rsidP="000008CC">
            <w:pPr>
              <w:suppressAutoHyphens w:val="0"/>
              <w:spacing w:after="0"/>
              <w:jc w:val="left"/>
              <w:rPr>
                <w:color w:val="000000"/>
                <w:sz w:val="20"/>
                <w:szCs w:val="20"/>
                <w:lang w:val="el-GR" w:eastAsia="el-GR"/>
              </w:rPr>
            </w:pPr>
            <w:r w:rsidRPr="000008CC">
              <w:rPr>
                <w:color w:val="000000"/>
                <w:sz w:val="20"/>
                <w:szCs w:val="20"/>
                <w:lang w:val="el-GR" w:eastAsia="el-GR"/>
              </w:rPr>
              <w:t>ΤΕΛΙΚΟ ΣΥΝΟΛΟ</w:t>
            </w:r>
          </w:p>
        </w:tc>
        <w:tc>
          <w:tcPr>
            <w:tcW w:w="1360" w:type="dxa"/>
            <w:tcBorders>
              <w:top w:val="nil"/>
              <w:left w:val="nil"/>
              <w:bottom w:val="single" w:sz="4" w:space="0" w:color="auto"/>
              <w:right w:val="single" w:sz="4" w:space="0" w:color="auto"/>
            </w:tcBorders>
            <w:shd w:val="clear" w:color="auto" w:fill="auto"/>
            <w:noWrap/>
            <w:vAlign w:val="bottom"/>
            <w:hideMark/>
          </w:tcPr>
          <w:p w:rsidR="000008CC" w:rsidRPr="000008CC" w:rsidRDefault="000008CC" w:rsidP="000008CC">
            <w:pPr>
              <w:suppressAutoHyphens w:val="0"/>
              <w:spacing w:after="0"/>
              <w:jc w:val="left"/>
              <w:rPr>
                <w:color w:val="000000"/>
                <w:sz w:val="20"/>
                <w:szCs w:val="20"/>
                <w:lang w:val="el-GR" w:eastAsia="el-GR"/>
              </w:rPr>
            </w:pPr>
            <w:r w:rsidRPr="000008CC">
              <w:rPr>
                <w:color w:val="000000"/>
                <w:sz w:val="20"/>
                <w:szCs w:val="20"/>
                <w:lang w:val="el-GR" w:eastAsia="el-GR"/>
              </w:rPr>
              <w:t> </w:t>
            </w:r>
          </w:p>
        </w:tc>
      </w:tr>
    </w:tbl>
    <w:p w:rsidR="000B63EA" w:rsidRPr="00635FD0" w:rsidRDefault="000B63EA" w:rsidP="00E3630A">
      <w:pPr>
        <w:spacing w:after="0"/>
        <w:rPr>
          <w:rFonts w:cs="Times New Roman"/>
          <w:sz w:val="20"/>
          <w:szCs w:val="20"/>
          <w:lang w:val="el-GR" w:eastAsia="el-GR"/>
        </w:rPr>
      </w:pPr>
    </w:p>
    <w:p w:rsidR="00680A68" w:rsidRPr="000E4157" w:rsidRDefault="00680A68" w:rsidP="00680A68">
      <w:pPr>
        <w:rPr>
          <w:lang w:val="el-GR"/>
        </w:rPr>
      </w:pPr>
      <w:r w:rsidRPr="000E4157">
        <w:rPr>
          <w:lang w:val="el-GR"/>
        </w:rPr>
        <w:t>Ολογράφως :…………………………………………………………………………………………………………………</w:t>
      </w:r>
    </w:p>
    <w:p w:rsidR="00680A68" w:rsidRPr="00811C34" w:rsidRDefault="00680A68" w:rsidP="00680A68">
      <w:pPr>
        <w:rPr>
          <w:lang w:val="el-GR"/>
        </w:rPr>
      </w:pPr>
      <w:r w:rsidRPr="00811C34">
        <w:rPr>
          <w:lang w:val="el-GR"/>
        </w:rPr>
        <w:t xml:space="preserve">Χρόνος ισχύος της προσφοράς </w:t>
      </w:r>
      <w:r w:rsidR="00DA43DD">
        <w:rPr>
          <w:lang w:val="el-GR"/>
        </w:rPr>
        <w:t>εκατόν</w:t>
      </w:r>
      <w:r w:rsidR="000E4157">
        <w:rPr>
          <w:lang w:val="el-GR"/>
        </w:rPr>
        <w:t xml:space="preserve"> </w:t>
      </w:r>
      <w:r w:rsidR="00DA43DD">
        <w:rPr>
          <w:lang w:val="el-GR"/>
        </w:rPr>
        <w:t>ογδόντα</w:t>
      </w:r>
      <w:r w:rsidRPr="00811C34">
        <w:rPr>
          <w:lang w:val="el-GR"/>
        </w:rPr>
        <w:t xml:space="preserve"> ημέρες  </w:t>
      </w:r>
      <w:r w:rsidR="000E4157">
        <w:rPr>
          <w:lang w:val="el-GR"/>
        </w:rPr>
        <w:t>(</w:t>
      </w:r>
      <w:r w:rsidR="004164C8">
        <w:rPr>
          <w:lang w:val="el-GR"/>
        </w:rPr>
        <w:t>1</w:t>
      </w:r>
      <w:r w:rsidR="000E4157" w:rsidRPr="000E4157">
        <w:rPr>
          <w:lang w:val="el-GR"/>
        </w:rPr>
        <w:t>8</w:t>
      </w:r>
      <w:r w:rsidRPr="00811C34">
        <w:rPr>
          <w:lang w:val="el-GR"/>
        </w:rPr>
        <w:t>0) ημέρες  από την επόμενη ημέρα της διενέργειας του διαγωνισμού.</w:t>
      </w:r>
    </w:p>
    <w:p w:rsidR="00680A68" w:rsidRDefault="00680A68" w:rsidP="00680A68">
      <w:pPr>
        <w:ind w:left="5760" w:firstLine="720"/>
      </w:pPr>
      <w:proofErr w:type="spellStart"/>
      <w:r w:rsidRPr="00B854E5">
        <w:t>Ημερομηνία</w:t>
      </w:r>
      <w:proofErr w:type="spellEnd"/>
      <w:r>
        <w:t>………….</w:t>
      </w:r>
    </w:p>
    <w:p w:rsidR="00680A68" w:rsidRDefault="00680A68" w:rsidP="000008CC">
      <w:pPr>
        <w:ind w:left="5670" w:right="-341" w:firstLine="720"/>
        <w:rPr>
          <w:lang w:val="el-GR"/>
        </w:rPr>
      </w:pPr>
      <w:proofErr w:type="spellStart"/>
      <w:r>
        <w:t>Υπογραφή</w:t>
      </w:r>
      <w:proofErr w:type="spellEnd"/>
      <w:r>
        <w:t xml:space="preserve"> -</w:t>
      </w:r>
      <w:proofErr w:type="spellStart"/>
      <w:r>
        <w:t>σφραγίδα</w:t>
      </w:r>
      <w:proofErr w:type="spellEnd"/>
    </w:p>
    <w:sectPr w:rsidR="00680A68" w:rsidSect="0052624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20002A87" w:usb1="00000000" w:usb2="00000000"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20002A87" w:usb1="00000000" w:usb2="00000000" w:usb3="00000000" w:csb0="000001FF" w:csb1="00000000"/>
  </w:font>
  <w:font w:name="Bookman Old Style">
    <w:panose1 w:val="02050604050505020204"/>
    <w:charset w:val="A1"/>
    <w:family w:val="roman"/>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80A68"/>
    <w:rsid w:val="000008CC"/>
    <w:rsid w:val="000806F7"/>
    <w:rsid w:val="000B63EA"/>
    <w:rsid w:val="000E4157"/>
    <w:rsid w:val="00117D64"/>
    <w:rsid w:val="00120288"/>
    <w:rsid w:val="00160AE5"/>
    <w:rsid w:val="001659FA"/>
    <w:rsid w:val="002B0814"/>
    <w:rsid w:val="002B6AB0"/>
    <w:rsid w:val="002D4474"/>
    <w:rsid w:val="002D6C4D"/>
    <w:rsid w:val="002F0587"/>
    <w:rsid w:val="00351A0B"/>
    <w:rsid w:val="00380B10"/>
    <w:rsid w:val="004164C8"/>
    <w:rsid w:val="00523E8B"/>
    <w:rsid w:val="0052624A"/>
    <w:rsid w:val="00546B02"/>
    <w:rsid w:val="00565A6D"/>
    <w:rsid w:val="005D784D"/>
    <w:rsid w:val="005E7CCB"/>
    <w:rsid w:val="00635FD0"/>
    <w:rsid w:val="00653839"/>
    <w:rsid w:val="00680A68"/>
    <w:rsid w:val="006F7246"/>
    <w:rsid w:val="007061C8"/>
    <w:rsid w:val="008E3F93"/>
    <w:rsid w:val="008F56A5"/>
    <w:rsid w:val="00903901"/>
    <w:rsid w:val="00A04D2C"/>
    <w:rsid w:val="00A16073"/>
    <w:rsid w:val="00A34D4E"/>
    <w:rsid w:val="00AC4347"/>
    <w:rsid w:val="00B11412"/>
    <w:rsid w:val="00C051B4"/>
    <w:rsid w:val="00C17214"/>
    <w:rsid w:val="00D663FE"/>
    <w:rsid w:val="00DA43DD"/>
    <w:rsid w:val="00DC2146"/>
    <w:rsid w:val="00E01B0C"/>
    <w:rsid w:val="00E16ECC"/>
    <w:rsid w:val="00E32CC1"/>
    <w:rsid w:val="00E45A8E"/>
    <w:rsid w:val="00F127CC"/>
    <w:rsid w:val="00F1326D"/>
    <w:rsid w:val="00F37B02"/>
    <w:rsid w:val="00F765CE"/>
    <w:rsid w:val="00FF3DB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63EA"/>
    <w:pPr>
      <w:suppressAutoHyphens/>
      <w:spacing w:after="120" w:line="240" w:lineRule="auto"/>
      <w:jc w:val="both"/>
    </w:pPr>
    <w:rPr>
      <w:rFonts w:ascii="Calibri" w:eastAsia="Times New Roman" w:hAnsi="Calibri" w:cs="Calibri"/>
      <w:szCs w:val="24"/>
      <w:lang w:val="en-GB" w:eastAsia="zh-CN"/>
    </w:rPr>
  </w:style>
  <w:style w:type="paragraph" w:styleId="1">
    <w:name w:val="heading 1"/>
    <w:basedOn w:val="a"/>
    <w:next w:val="a"/>
    <w:link w:val="1Char"/>
    <w:uiPriority w:val="9"/>
    <w:qFormat/>
    <w:rsid w:val="00680A6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qFormat/>
    <w:rsid w:val="00680A68"/>
    <w:pPr>
      <w:keepNext/>
      <w:pBdr>
        <w:top w:val="none" w:sz="0" w:space="0" w:color="000000"/>
        <w:left w:val="none" w:sz="0" w:space="0" w:color="000000"/>
        <w:bottom w:val="single" w:sz="12" w:space="1" w:color="000080"/>
        <w:right w:val="none" w:sz="0" w:space="0" w:color="000000"/>
      </w:pBdr>
      <w:tabs>
        <w:tab w:val="left" w:pos="567"/>
      </w:tabs>
      <w:spacing w:before="240" w:after="80"/>
      <w:ind w:left="567" w:hanging="567"/>
      <w:outlineLvl w:val="1"/>
    </w:pPr>
    <w:rPr>
      <w:rFonts w:ascii="Arial" w:hAnsi="Arial" w:cs="Arial"/>
      <w:b/>
      <w:color w:val="002060"/>
      <w:sz w:val="24"/>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680A68"/>
    <w:rPr>
      <w:rFonts w:ascii="Arial" w:eastAsia="Times New Roman" w:hAnsi="Arial" w:cs="Arial"/>
      <w:b/>
      <w:color w:val="002060"/>
      <w:sz w:val="24"/>
      <w:lang w:val="en-GB" w:eastAsia="zh-CN"/>
    </w:rPr>
  </w:style>
  <w:style w:type="character" w:customStyle="1" w:styleId="1Char">
    <w:name w:val="Επικεφαλίδα 1 Char"/>
    <w:basedOn w:val="a0"/>
    <w:link w:val="1"/>
    <w:uiPriority w:val="9"/>
    <w:rsid w:val="00680A68"/>
    <w:rPr>
      <w:rFonts w:asciiTheme="majorHAnsi" w:eastAsiaTheme="majorEastAsia" w:hAnsiTheme="majorHAnsi" w:cstheme="majorBidi"/>
      <w:b/>
      <w:bCs/>
      <w:color w:val="365F91" w:themeColor="accent1" w:themeShade="BF"/>
      <w:sz w:val="28"/>
      <w:szCs w:val="28"/>
      <w:lang w:val="en-GB" w:eastAsia="zh-CN"/>
    </w:rPr>
  </w:style>
  <w:style w:type="character" w:customStyle="1" w:styleId="1195">
    <w:name w:val="Επικεφαλίδα #1 + 19;5 στ."/>
    <w:basedOn w:val="a0"/>
    <w:rsid w:val="00635FD0"/>
    <w:rPr>
      <w:rFonts w:ascii="Bookman Old Style" w:eastAsia="Bookman Old Style" w:hAnsi="Bookman Old Style" w:cs="Bookman Old Style"/>
      <w:sz w:val="39"/>
      <w:szCs w:val="39"/>
      <w:shd w:val="clear" w:color="auto" w:fill="FFFFFF"/>
    </w:rPr>
  </w:style>
  <w:style w:type="character" w:customStyle="1" w:styleId="10">
    <w:name w:val="Επικεφαλίδα #1 + Χωρίς έντονη γραφή"/>
    <w:basedOn w:val="a0"/>
    <w:rsid w:val="00635FD0"/>
    <w:rPr>
      <w:rFonts w:ascii="Bookman Old Style" w:eastAsia="Bookman Old Style" w:hAnsi="Bookman Old Style" w:cs="Bookman Old Style"/>
      <w:b/>
      <w:bCs/>
      <w:sz w:val="40"/>
      <w:szCs w:val="40"/>
      <w:shd w:val="clear" w:color="auto" w:fill="FFFFFF"/>
    </w:rPr>
  </w:style>
</w:styles>
</file>

<file path=word/webSettings.xml><?xml version="1.0" encoding="utf-8"?>
<w:webSettings xmlns:r="http://schemas.openxmlformats.org/officeDocument/2006/relationships" xmlns:w="http://schemas.openxmlformats.org/wordprocessingml/2006/main">
  <w:divs>
    <w:div w:id="691536403">
      <w:bodyDiv w:val="1"/>
      <w:marLeft w:val="0"/>
      <w:marRight w:val="0"/>
      <w:marTop w:val="0"/>
      <w:marBottom w:val="0"/>
      <w:divBdr>
        <w:top w:val="none" w:sz="0" w:space="0" w:color="auto"/>
        <w:left w:val="none" w:sz="0" w:space="0" w:color="auto"/>
        <w:bottom w:val="none" w:sz="0" w:space="0" w:color="auto"/>
        <w:right w:val="none" w:sz="0" w:space="0" w:color="auto"/>
      </w:divBdr>
    </w:div>
    <w:div w:id="1622834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873</Words>
  <Characters>4718</Characters>
  <Application>Microsoft Office Word</Application>
  <DocSecurity>0</DocSecurity>
  <Lines>39</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ΔΗΜΟΣ</dc:creator>
  <cp:lastModifiedBy>ΔΗΜΟΣ</cp:lastModifiedBy>
  <cp:revision>3</cp:revision>
  <cp:lastPrinted>2021-12-06T07:43:00Z</cp:lastPrinted>
  <dcterms:created xsi:type="dcterms:W3CDTF">2025-11-05T10:09:00Z</dcterms:created>
  <dcterms:modified xsi:type="dcterms:W3CDTF">2025-11-05T10:43:00Z</dcterms:modified>
</cp:coreProperties>
</file>